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A" w:rsidRDefault="00B84D98" w:rsidP="00DC666A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026" style="position:absolute;left:0;text-align:left;margin-left:238.25pt;margin-top:-19.7pt;width:27.8pt;height:34.7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0D2EF2" w:rsidRPr="00DC666A" w:rsidRDefault="000D2EF2" w:rsidP="00DC666A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6"/>
          <w:sz w:val="28"/>
          <w:szCs w:val="28"/>
        </w:rPr>
        <w:t>ИРКУТСКАЯ ОБЛАСТЬ</w:t>
      </w:r>
    </w:p>
    <w:p w:rsidR="000D2EF2" w:rsidRPr="00DC666A" w:rsidRDefault="000D2EF2" w:rsidP="00DC666A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DC666A">
        <w:rPr>
          <w:rStyle w:val="a6"/>
          <w:sz w:val="28"/>
          <w:szCs w:val="28"/>
        </w:rPr>
        <w:t>Тулунский район</w:t>
      </w:r>
    </w:p>
    <w:p w:rsidR="000D2EF2" w:rsidRPr="00DC666A" w:rsidRDefault="000D2EF2" w:rsidP="00DC666A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</w:p>
    <w:p w:rsidR="000D2EF2" w:rsidRPr="00DC666A" w:rsidRDefault="000D2EF2" w:rsidP="00DC666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66A">
        <w:rPr>
          <w:b/>
          <w:sz w:val="28"/>
          <w:szCs w:val="28"/>
        </w:rPr>
        <w:t>АДМИНИСТРАЦИЯ</w:t>
      </w:r>
    </w:p>
    <w:p w:rsidR="000D2EF2" w:rsidRPr="00DC666A" w:rsidRDefault="00976DBB" w:rsidP="00DC666A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6"/>
          <w:sz w:val="28"/>
          <w:szCs w:val="28"/>
        </w:rPr>
        <w:t>АФАНАСЬЕВСКОГО</w:t>
      </w:r>
      <w:r w:rsidR="000D2EF2" w:rsidRPr="00DC666A">
        <w:rPr>
          <w:rStyle w:val="a6"/>
          <w:sz w:val="28"/>
          <w:szCs w:val="28"/>
        </w:rPr>
        <w:t xml:space="preserve"> СЕЛЬСКОГО ПОСЕЛЕНИЯ</w:t>
      </w:r>
    </w:p>
    <w:p w:rsidR="000D2EF2" w:rsidRPr="00DC666A" w:rsidRDefault="000D2EF2" w:rsidP="00DC666A">
      <w:pPr>
        <w:shd w:val="clear" w:color="auto" w:fill="FFFFFF"/>
        <w:ind w:firstLine="709"/>
        <w:jc w:val="center"/>
        <w:rPr>
          <w:rStyle w:val="a6"/>
          <w:sz w:val="28"/>
          <w:szCs w:val="28"/>
        </w:rPr>
      </w:pPr>
      <w:r w:rsidRPr="00DC666A">
        <w:rPr>
          <w:rStyle w:val="a6"/>
          <w:sz w:val="28"/>
          <w:szCs w:val="36"/>
        </w:rPr>
        <w:t> </w:t>
      </w:r>
    </w:p>
    <w:p w:rsidR="000D2EF2" w:rsidRPr="00DC666A" w:rsidRDefault="000D2EF2" w:rsidP="00DC666A">
      <w:pPr>
        <w:shd w:val="clear" w:color="auto" w:fill="FFFFFF"/>
        <w:ind w:firstLine="709"/>
        <w:jc w:val="center"/>
        <w:rPr>
          <w:rStyle w:val="a6"/>
          <w:sz w:val="28"/>
          <w:szCs w:val="36"/>
        </w:rPr>
      </w:pPr>
      <w:proofErr w:type="gramStart"/>
      <w:r w:rsidRPr="00DC666A">
        <w:rPr>
          <w:rStyle w:val="a6"/>
          <w:sz w:val="28"/>
          <w:szCs w:val="36"/>
        </w:rPr>
        <w:t>П</w:t>
      </w:r>
      <w:proofErr w:type="gramEnd"/>
      <w:r w:rsidRPr="00DC666A">
        <w:rPr>
          <w:rStyle w:val="a6"/>
          <w:sz w:val="28"/>
          <w:szCs w:val="36"/>
        </w:rPr>
        <w:t xml:space="preserve"> О С Т А Н О В Л Е Н И Е</w:t>
      </w:r>
    </w:p>
    <w:p w:rsidR="000D2EF2" w:rsidRPr="00DC666A" w:rsidRDefault="000D2EF2" w:rsidP="00DC666A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D2EF2" w:rsidRDefault="000D2EF2" w:rsidP="00DC666A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 w:rsidRPr="00DC666A">
        <w:rPr>
          <w:rStyle w:val="a6"/>
          <w:b w:val="0"/>
          <w:sz w:val="28"/>
          <w:szCs w:val="28"/>
        </w:rPr>
        <w:t>«</w:t>
      </w:r>
      <w:r w:rsidR="00DC666A">
        <w:rPr>
          <w:rStyle w:val="a6"/>
          <w:b w:val="0"/>
          <w:sz w:val="28"/>
          <w:szCs w:val="28"/>
        </w:rPr>
        <w:t>04</w:t>
      </w:r>
      <w:r w:rsidRPr="00DC666A">
        <w:rPr>
          <w:rStyle w:val="a6"/>
          <w:b w:val="0"/>
          <w:sz w:val="28"/>
          <w:szCs w:val="28"/>
        </w:rPr>
        <w:t>»</w:t>
      </w:r>
      <w:r w:rsidR="00DC666A">
        <w:rPr>
          <w:rStyle w:val="a6"/>
          <w:b w:val="0"/>
          <w:sz w:val="28"/>
          <w:szCs w:val="28"/>
        </w:rPr>
        <w:t xml:space="preserve"> марта </w:t>
      </w:r>
      <w:r w:rsidRPr="00DC666A">
        <w:rPr>
          <w:rStyle w:val="a6"/>
          <w:b w:val="0"/>
          <w:sz w:val="28"/>
          <w:szCs w:val="28"/>
        </w:rPr>
        <w:t xml:space="preserve">2013 года                            </w:t>
      </w:r>
      <w:r w:rsidR="00DC666A">
        <w:rPr>
          <w:rStyle w:val="a6"/>
          <w:b w:val="0"/>
          <w:sz w:val="28"/>
          <w:szCs w:val="28"/>
        </w:rPr>
        <w:t xml:space="preserve">                        </w:t>
      </w:r>
      <w:r w:rsidRPr="00DC666A">
        <w:rPr>
          <w:rStyle w:val="a6"/>
          <w:b w:val="0"/>
          <w:sz w:val="28"/>
          <w:szCs w:val="28"/>
        </w:rPr>
        <w:t xml:space="preserve">  </w:t>
      </w:r>
      <w:r w:rsidR="003C2961" w:rsidRPr="00DC666A">
        <w:rPr>
          <w:rStyle w:val="a6"/>
          <w:b w:val="0"/>
          <w:sz w:val="28"/>
          <w:szCs w:val="28"/>
        </w:rPr>
        <w:t xml:space="preserve">             </w:t>
      </w:r>
      <w:r w:rsidR="00DC666A">
        <w:rPr>
          <w:rStyle w:val="a6"/>
          <w:b w:val="0"/>
          <w:sz w:val="28"/>
          <w:szCs w:val="28"/>
        </w:rPr>
        <w:t xml:space="preserve">      № 12-пг</w:t>
      </w:r>
    </w:p>
    <w:p w:rsidR="00DC666A" w:rsidRDefault="00DC666A" w:rsidP="00DC666A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д. Афанасьева</w:t>
      </w:r>
    </w:p>
    <w:p w:rsidR="00DC666A" w:rsidRDefault="00DC666A" w:rsidP="00DC666A">
      <w:pPr>
        <w:shd w:val="clear" w:color="auto" w:fill="FFFFFF"/>
        <w:ind w:firstLine="709"/>
        <w:rPr>
          <w:rStyle w:val="a6"/>
          <w:b w:val="0"/>
          <w:sz w:val="28"/>
          <w:szCs w:val="28"/>
        </w:rPr>
      </w:pPr>
    </w:p>
    <w:p w:rsidR="00DC666A" w:rsidRPr="00DC666A" w:rsidRDefault="000D2EF2" w:rsidP="00DC666A">
      <w:pPr>
        <w:shd w:val="clear" w:color="auto" w:fill="FFFFFF"/>
        <w:ind w:firstLine="709"/>
        <w:rPr>
          <w:rStyle w:val="a6"/>
          <w:sz w:val="28"/>
          <w:szCs w:val="28"/>
        </w:rPr>
      </w:pPr>
      <w:r w:rsidRPr="00DC666A">
        <w:rPr>
          <w:rStyle w:val="a6"/>
          <w:sz w:val="28"/>
          <w:szCs w:val="28"/>
        </w:rPr>
        <w:t>Об утверждении административного</w:t>
      </w:r>
      <w:r w:rsidR="00DC666A" w:rsidRPr="00DC666A">
        <w:rPr>
          <w:rStyle w:val="a6"/>
          <w:sz w:val="28"/>
          <w:szCs w:val="28"/>
        </w:rPr>
        <w:t xml:space="preserve"> </w:t>
      </w:r>
      <w:r w:rsidRPr="00DC666A">
        <w:rPr>
          <w:rStyle w:val="a6"/>
          <w:sz w:val="28"/>
          <w:szCs w:val="28"/>
        </w:rPr>
        <w:t>регламента</w:t>
      </w:r>
    </w:p>
    <w:p w:rsidR="00DC666A" w:rsidRPr="00DC666A" w:rsidRDefault="000D2EF2" w:rsidP="00DC666A">
      <w:pPr>
        <w:shd w:val="clear" w:color="auto" w:fill="FFFFFF"/>
        <w:ind w:firstLine="709"/>
        <w:rPr>
          <w:rStyle w:val="a8"/>
          <w:color w:val="auto"/>
          <w:sz w:val="28"/>
          <w:szCs w:val="28"/>
        </w:rPr>
      </w:pPr>
      <w:r w:rsidRPr="00DC666A">
        <w:rPr>
          <w:rStyle w:val="a6"/>
          <w:sz w:val="28"/>
          <w:szCs w:val="28"/>
        </w:rPr>
        <w:t>предоставления муниципальной</w:t>
      </w:r>
      <w:r w:rsidR="00DC666A" w:rsidRPr="00DC666A">
        <w:rPr>
          <w:rStyle w:val="a6"/>
          <w:sz w:val="28"/>
          <w:szCs w:val="28"/>
        </w:rPr>
        <w:t xml:space="preserve"> </w:t>
      </w:r>
      <w:r w:rsidRPr="00DC666A">
        <w:rPr>
          <w:rStyle w:val="a6"/>
          <w:sz w:val="28"/>
          <w:szCs w:val="28"/>
        </w:rPr>
        <w:t>услуги</w:t>
      </w:r>
      <w:r w:rsidR="00DC666A" w:rsidRPr="00DC666A">
        <w:rPr>
          <w:rStyle w:val="a6"/>
          <w:sz w:val="28"/>
          <w:szCs w:val="28"/>
        </w:rPr>
        <w:t xml:space="preserve"> «</w:t>
      </w:r>
      <w:r w:rsidR="009911D2" w:rsidRPr="00DC666A">
        <w:rPr>
          <w:rStyle w:val="a8"/>
          <w:color w:val="auto"/>
          <w:sz w:val="28"/>
          <w:szCs w:val="28"/>
        </w:rPr>
        <w:t>Прием</w:t>
      </w:r>
    </w:p>
    <w:p w:rsidR="00DC666A" w:rsidRPr="00DC666A" w:rsidRDefault="009911D2" w:rsidP="00DC666A">
      <w:pPr>
        <w:shd w:val="clear" w:color="auto" w:fill="FFFFFF"/>
        <w:ind w:firstLine="709"/>
        <w:rPr>
          <w:b/>
          <w:sz w:val="28"/>
          <w:szCs w:val="28"/>
        </w:rPr>
      </w:pPr>
      <w:r w:rsidRPr="00DC666A">
        <w:rPr>
          <w:rStyle w:val="a8"/>
          <w:color w:val="auto"/>
          <w:sz w:val="28"/>
          <w:szCs w:val="28"/>
        </w:rPr>
        <w:t>заявлений, документов, а также</w:t>
      </w:r>
      <w:r w:rsidR="00DC666A" w:rsidRPr="00DC666A">
        <w:rPr>
          <w:rStyle w:val="a8"/>
          <w:color w:val="auto"/>
          <w:sz w:val="28"/>
          <w:szCs w:val="28"/>
        </w:rPr>
        <w:t xml:space="preserve"> </w:t>
      </w:r>
      <w:r w:rsidRPr="00DC666A">
        <w:rPr>
          <w:b/>
          <w:sz w:val="28"/>
          <w:szCs w:val="28"/>
        </w:rPr>
        <w:t>п</w:t>
      </w:r>
      <w:r w:rsidR="00A057C6" w:rsidRPr="00DC666A">
        <w:rPr>
          <w:b/>
          <w:sz w:val="28"/>
          <w:szCs w:val="28"/>
        </w:rPr>
        <w:t>остановка</w:t>
      </w:r>
      <w:r w:rsidR="00DC666A" w:rsidRPr="00DC666A">
        <w:rPr>
          <w:b/>
          <w:sz w:val="28"/>
          <w:szCs w:val="28"/>
        </w:rPr>
        <w:t xml:space="preserve"> </w:t>
      </w:r>
      <w:r w:rsidR="00A057C6" w:rsidRPr="00DC666A">
        <w:rPr>
          <w:b/>
          <w:sz w:val="28"/>
          <w:szCs w:val="28"/>
        </w:rPr>
        <w:t>граждан</w:t>
      </w:r>
    </w:p>
    <w:p w:rsidR="00A057C6" w:rsidRPr="00DC666A" w:rsidRDefault="00A057C6" w:rsidP="00DC666A">
      <w:pPr>
        <w:shd w:val="clear" w:color="auto" w:fill="FFFFFF"/>
        <w:ind w:firstLine="709"/>
        <w:rPr>
          <w:b/>
          <w:sz w:val="28"/>
        </w:rPr>
      </w:pPr>
      <w:proofErr w:type="gramStart"/>
      <w:r w:rsidRPr="00DC666A">
        <w:rPr>
          <w:b/>
          <w:sz w:val="28"/>
          <w:szCs w:val="28"/>
        </w:rPr>
        <w:t>на учет в качестве нуждающихся в жилых помещениях»</w:t>
      </w:r>
      <w:proofErr w:type="gramEnd"/>
    </w:p>
    <w:p w:rsidR="000D2EF2" w:rsidRPr="00DC666A" w:rsidRDefault="000D2EF2" w:rsidP="00DC666A">
      <w:pPr>
        <w:shd w:val="clear" w:color="auto" w:fill="FFFFFF"/>
        <w:ind w:firstLine="709"/>
        <w:jc w:val="both"/>
        <w:rPr>
          <w:rStyle w:val="a6"/>
          <w:b w:val="0"/>
          <w:sz w:val="28"/>
          <w:szCs w:val="28"/>
        </w:rPr>
      </w:pPr>
    </w:p>
    <w:p w:rsidR="000D2EF2" w:rsidRDefault="000D2EF2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2EF2" w:rsidRDefault="000D2EF2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В целях обеспечения открытости и доступности информации по пр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доставлению муниципальных услуг, в соответствии с Федеральным закон</w:t>
      </w:r>
      <w:r w:rsidR="00995BCB">
        <w:rPr>
          <w:sz w:val="28"/>
          <w:szCs w:val="28"/>
        </w:rPr>
        <w:t>о</w:t>
      </w:r>
      <w:r w:rsidRPr="00DC666A">
        <w:rPr>
          <w:sz w:val="28"/>
          <w:szCs w:val="28"/>
        </w:rPr>
        <w:t>м от 27.07.2010 г. № 210-ФЗ «Об организации предоставления государственных</w:t>
      </w:r>
      <w:r w:rsidR="00DC666A">
        <w:rPr>
          <w:sz w:val="28"/>
          <w:szCs w:val="28"/>
        </w:rPr>
        <w:t xml:space="preserve"> </w:t>
      </w:r>
      <w:r w:rsidRPr="00DC666A">
        <w:rPr>
          <w:sz w:val="28"/>
          <w:szCs w:val="28"/>
        </w:rPr>
        <w:t xml:space="preserve">и муниципальных услуг», руководствуясь Уставом </w:t>
      </w:r>
      <w:r w:rsidR="00976DBB" w:rsidRPr="00DC666A">
        <w:rPr>
          <w:sz w:val="28"/>
          <w:szCs w:val="28"/>
        </w:rPr>
        <w:t>Афанасьевского</w:t>
      </w:r>
      <w:r w:rsidRPr="00DC666A">
        <w:rPr>
          <w:sz w:val="28"/>
          <w:szCs w:val="28"/>
        </w:rPr>
        <w:t xml:space="preserve"> муниц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пального образования:</w:t>
      </w:r>
    </w:p>
    <w:p w:rsidR="00DC666A" w:rsidRPr="00DC666A" w:rsidRDefault="00DC666A" w:rsidP="00DC666A">
      <w:pPr>
        <w:shd w:val="clear" w:color="auto" w:fill="FFFFFF"/>
        <w:ind w:firstLine="709"/>
        <w:jc w:val="both"/>
        <w:rPr>
          <w:sz w:val="28"/>
        </w:rPr>
      </w:pPr>
    </w:p>
    <w:p w:rsidR="000D2EF2" w:rsidRDefault="000D2EF2" w:rsidP="00DC666A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  <w:r w:rsidRPr="00DC666A">
        <w:rPr>
          <w:rStyle w:val="a6"/>
          <w:b w:val="0"/>
          <w:sz w:val="28"/>
          <w:szCs w:val="28"/>
        </w:rPr>
        <w:t>ПОСТАНОВЛЯЮ:</w:t>
      </w:r>
    </w:p>
    <w:p w:rsidR="00DC666A" w:rsidRDefault="00DC666A" w:rsidP="00DC666A">
      <w:pPr>
        <w:shd w:val="clear" w:color="auto" w:fill="FFFFFF"/>
        <w:ind w:firstLine="709"/>
        <w:jc w:val="center"/>
        <w:rPr>
          <w:rStyle w:val="a6"/>
          <w:b w:val="0"/>
          <w:sz w:val="28"/>
          <w:szCs w:val="28"/>
        </w:rPr>
      </w:pPr>
    </w:p>
    <w:p w:rsidR="000D2EF2" w:rsidRPr="00DC666A" w:rsidRDefault="000D2EF2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 Утвердит</w:t>
      </w:r>
      <w:r w:rsidR="00A057C6" w:rsidRPr="00DC666A">
        <w:rPr>
          <w:sz w:val="28"/>
          <w:szCs w:val="28"/>
        </w:rPr>
        <w:t xml:space="preserve">ь прилагаемый </w:t>
      </w:r>
      <w:r w:rsidRPr="00DC666A">
        <w:rPr>
          <w:sz w:val="28"/>
          <w:szCs w:val="28"/>
        </w:rPr>
        <w:t>административный регламент предоставл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 xml:space="preserve">ния муниципальной услуги </w:t>
      </w:r>
      <w:r w:rsidR="00A057C6" w:rsidRPr="00DC666A">
        <w:rPr>
          <w:rStyle w:val="a6"/>
          <w:b w:val="0"/>
          <w:bCs w:val="0"/>
          <w:sz w:val="28"/>
          <w:szCs w:val="28"/>
        </w:rPr>
        <w:t>«</w:t>
      </w:r>
      <w:r w:rsidR="009911D2" w:rsidRPr="00DC666A">
        <w:rPr>
          <w:rStyle w:val="a8"/>
          <w:b w:val="0"/>
          <w:color w:val="auto"/>
          <w:sz w:val="28"/>
          <w:szCs w:val="28"/>
        </w:rPr>
        <w:t>Прием заявлений, документов, а также п</w:t>
      </w:r>
      <w:r w:rsidR="00A057C6" w:rsidRPr="00DC666A">
        <w:rPr>
          <w:sz w:val="28"/>
          <w:szCs w:val="28"/>
        </w:rPr>
        <w:t>ост</w:t>
      </w:r>
      <w:r w:rsidR="00A057C6" w:rsidRPr="00DC666A">
        <w:rPr>
          <w:sz w:val="28"/>
          <w:szCs w:val="28"/>
        </w:rPr>
        <w:t>а</w:t>
      </w:r>
      <w:r w:rsidR="00A057C6" w:rsidRPr="00DC666A">
        <w:rPr>
          <w:sz w:val="28"/>
          <w:szCs w:val="28"/>
        </w:rPr>
        <w:t>новка граждан на учет в качестве нуждающихся в жилых помещениях»</w:t>
      </w:r>
      <w:r w:rsidRPr="00DC666A">
        <w:rPr>
          <w:sz w:val="28"/>
          <w:szCs w:val="28"/>
        </w:rPr>
        <w:t>.</w:t>
      </w:r>
    </w:p>
    <w:p w:rsidR="000D2EF2" w:rsidRPr="00DC666A" w:rsidRDefault="000D2EF2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2. Опубликовать настоящее постановление в газете «</w:t>
      </w:r>
      <w:r w:rsidR="00976DBB" w:rsidRPr="00DC666A">
        <w:rPr>
          <w:sz w:val="28"/>
          <w:szCs w:val="28"/>
        </w:rPr>
        <w:t xml:space="preserve">Афанасьевский </w:t>
      </w:r>
      <w:r w:rsidRPr="00DC666A">
        <w:rPr>
          <w:sz w:val="28"/>
          <w:szCs w:val="28"/>
        </w:rPr>
        <w:t xml:space="preserve">вестник» и разместить на официальном сайте </w:t>
      </w:r>
      <w:r w:rsidR="00976DBB" w:rsidRPr="00DC666A">
        <w:rPr>
          <w:sz w:val="28"/>
          <w:szCs w:val="28"/>
        </w:rPr>
        <w:t>Афанасьевского</w:t>
      </w:r>
      <w:r w:rsidRPr="00DC666A">
        <w:rPr>
          <w:sz w:val="28"/>
          <w:szCs w:val="28"/>
        </w:rPr>
        <w:t xml:space="preserve"> сельского п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селения.</w:t>
      </w:r>
    </w:p>
    <w:p w:rsidR="000D2EF2" w:rsidRDefault="000D2EF2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 xml:space="preserve">3. </w:t>
      </w:r>
      <w:proofErr w:type="gramStart"/>
      <w:r w:rsidRPr="00DC666A">
        <w:rPr>
          <w:sz w:val="28"/>
          <w:szCs w:val="28"/>
        </w:rPr>
        <w:t>Контроль за</w:t>
      </w:r>
      <w:proofErr w:type="gramEnd"/>
      <w:r w:rsidRPr="00DC66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2EF2" w:rsidRPr="00DC666A" w:rsidRDefault="000D2EF2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 xml:space="preserve">Глава </w:t>
      </w:r>
      <w:r w:rsidR="00976DBB" w:rsidRPr="00DC666A">
        <w:rPr>
          <w:sz w:val="28"/>
          <w:szCs w:val="28"/>
        </w:rPr>
        <w:t>Афанасьевского</w:t>
      </w:r>
    </w:p>
    <w:p w:rsidR="000D2EF2" w:rsidRDefault="000D2EF2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сельского поселения</w:t>
      </w:r>
      <w:r w:rsidR="00DC666A">
        <w:rPr>
          <w:sz w:val="28"/>
          <w:szCs w:val="28"/>
        </w:rPr>
        <w:t xml:space="preserve"> </w:t>
      </w:r>
      <w:r w:rsidR="00DC666A">
        <w:rPr>
          <w:sz w:val="28"/>
          <w:szCs w:val="28"/>
        </w:rPr>
        <w:tab/>
      </w:r>
      <w:r w:rsidR="00DC666A">
        <w:rPr>
          <w:sz w:val="28"/>
          <w:szCs w:val="28"/>
        </w:rPr>
        <w:tab/>
      </w:r>
      <w:r w:rsidR="00DC666A">
        <w:rPr>
          <w:sz w:val="28"/>
          <w:szCs w:val="28"/>
        </w:rPr>
        <w:tab/>
      </w:r>
      <w:r w:rsidR="00DC666A">
        <w:rPr>
          <w:sz w:val="28"/>
          <w:szCs w:val="28"/>
        </w:rPr>
        <w:tab/>
      </w:r>
      <w:r w:rsidR="00DC666A">
        <w:rPr>
          <w:sz w:val="28"/>
          <w:szCs w:val="28"/>
        </w:rPr>
        <w:tab/>
      </w:r>
      <w:r w:rsidR="00DC666A">
        <w:rPr>
          <w:sz w:val="28"/>
          <w:szCs w:val="28"/>
        </w:rPr>
        <w:tab/>
        <w:t xml:space="preserve">В.Ю. Лобанов </w:t>
      </w: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666A" w:rsidRPr="00DC666A" w:rsidRDefault="00DC666A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7F50" w:rsidRDefault="00FF7F50" w:rsidP="00DC666A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  <w:sectPr w:rsidR="00FF7F50" w:rsidSect="00DC66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70C5" w:rsidRPr="00FF7F50" w:rsidRDefault="00DC666A" w:rsidP="00DC666A">
      <w:pPr>
        <w:shd w:val="clear" w:color="auto" w:fill="FFFFFF"/>
        <w:tabs>
          <w:tab w:val="left" w:pos="6480"/>
        </w:tabs>
        <w:ind w:firstLine="709"/>
        <w:jc w:val="right"/>
      </w:pPr>
      <w:r w:rsidRPr="00FF7F50">
        <w:lastRenderedPageBreak/>
        <w:t>П</w:t>
      </w:r>
      <w:r w:rsidR="000170C5" w:rsidRPr="00FF7F50">
        <w:t>риложение</w:t>
      </w:r>
    </w:p>
    <w:p w:rsidR="00DC666A" w:rsidRPr="00FF7F50" w:rsidRDefault="000170C5" w:rsidP="00DC666A">
      <w:pPr>
        <w:shd w:val="clear" w:color="auto" w:fill="FFFFFF"/>
        <w:tabs>
          <w:tab w:val="left" w:pos="6480"/>
        </w:tabs>
        <w:ind w:firstLine="709"/>
        <w:jc w:val="right"/>
      </w:pPr>
      <w:r w:rsidRPr="00FF7F50">
        <w:t>к постановлению</w:t>
      </w:r>
      <w:r w:rsidR="00DC666A" w:rsidRPr="00FF7F50">
        <w:t xml:space="preserve"> </w:t>
      </w:r>
      <w:r w:rsidRPr="00FF7F50">
        <w:t>администрации</w:t>
      </w:r>
    </w:p>
    <w:p w:rsidR="00DC666A" w:rsidRPr="00FF7F50" w:rsidRDefault="00976DBB" w:rsidP="00DC666A">
      <w:pPr>
        <w:shd w:val="clear" w:color="auto" w:fill="FFFFFF"/>
        <w:tabs>
          <w:tab w:val="left" w:pos="6480"/>
        </w:tabs>
        <w:ind w:firstLine="709"/>
        <w:jc w:val="right"/>
      </w:pPr>
      <w:r w:rsidRPr="00FF7F50">
        <w:t>Афанасьевского</w:t>
      </w:r>
      <w:r w:rsidR="00DC666A" w:rsidRPr="00FF7F50">
        <w:t xml:space="preserve"> </w:t>
      </w:r>
      <w:r w:rsidR="000170C5" w:rsidRPr="00FF7F50">
        <w:t>сельского поселения</w:t>
      </w:r>
    </w:p>
    <w:p w:rsidR="00DC666A" w:rsidRPr="00FF7F50" w:rsidRDefault="00DC666A" w:rsidP="00DC666A">
      <w:pPr>
        <w:shd w:val="clear" w:color="auto" w:fill="FFFFFF"/>
        <w:tabs>
          <w:tab w:val="left" w:pos="6480"/>
        </w:tabs>
        <w:ind w:firstLine="709"/>
        <w:jc w:val="right"/>
      </w:pPr>
      <w:r w:rsidRPr="00FF7F50">
        <w:t>о</w:t>
      </w:r>
      <w:r w:rsidR="000170C5" w:rsidRPr="00FF7F50">
        <w:t>т</w:t>
      </w:r>
      <w:r w:rsidRPr="00FF7F50">
        <w:t xml:space="preserve"> 04.03.2013. </w:t>
      </w:r>
      <w:r w:rsidR="000170C5" w:rsidRPr="00FF7F50">
        <w:t xml:space="preserve">года № </w:t>
      </w:r>
      <w:r w:rsidRPr="00FF7F50">
        <w:t>12-пг</w:t>
      </w:r>
    </w:p>
    <w:p w:rsidR="00DC666A" w:rsidRDefault="00DC666A" w:rsidP="00DC666A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DE20A5" w:rsidRPr="00DC666A" w:rsidRDefault="00DC666A" w:rsidP="00DC666A">
      <w:pPr>
        <w:shd w:val="clear" w:color="auto" w:fill="FFFFFF"/>
        <w:ind w:firstLine="709"/>
        <w:jc w:val="center"/>
        <w:rPr>
          <w:sz w:val="28"/>
        </w:rPr>
      </w:pPr>
      <w:r w:rsidRPr="00DC666A">
        <w:rPr>
          <w:rStyle w:val="a6"/>
          <w:bCs w:val="0"/>
          <w:sz w:val="28"/>
          <w:szCs w:val="28"/>
        </w:rPr>
        <w:t>А</w:t>
      </w:r>
      <w:r w:rsidR="000170C5" w:rsidRPr="00DC666A">
        <w:rPr>
          <w:rStyle w:val="a6"/>
          <w:bCs w:val="0"/>
          <w:sz w:val="28"/>
          <w:szCs w:val="28"/>
        </w:rPr>
        <w:t>дминистративный регламент</w:t>
      </w:r>
    </w:p>
    <w:p w:rsidR="00DC666A" w:rsidRDefault="00DE20A5" w:rsidP="00DC666A">
      <w:pPr>
        <w:shd w:val="clear" w:color="auto" w:fill="FFFFFF"/>
        <w:ind w:firstLine="709"/>
        <w:jc w:val="center"/>
        <w:rPr>
          <w:rStyle w:val="a8"/>
          <w:color w:val="auto"/>
          <w:sz w:val="28"/>
          <w:szCs w:val="28"/>
        </w:rPr>
      </w:pPr>
      <w:r w:rsidRPr="00DC666A">
        <w:rPr>
          <w:rStyle w:val="a6"/>
          <w:bCs w:val="0"/>
          <w:sz w:val="28"/>
          <w:szCs w:val="28"/>
        </w:rPr>
        <w:t>предоставления муниципальной услуги</w:t>
      </w:r>
      <w:r w:rsidR="000170C5" w:rsidRPr="00DC666A">
        <w:rPr>
          <w:rStyle w:val="a6"/>
          <w:bCs w:val="0"/>
          <w:sz w:val="28"/>
          <w:szCs w:val="28"/>
        </w:rPr>
        <w:t xml:space="preserve"> </w:t>
      </w:r>
      <w:r w:rsidRPr="00DC666A">
        <w:rPr>
          <w:rStyle w:val="a6"/>
          <w:bCs w:val="0"/>
          <w:sz w:val="28"/>
          <w:szCs w:val="28"/>
        </w:rPr>
        <w:t>«</w:t>
      </w:r>
      <w:r w:rsidR="009911D2" w:rsidRPr="00DC666A">
        <w:rPr>
          <w:rStyle w:val="a8"/>
          <w:color w:val="auto"/>
          <w:sz w:val="28"/>
          <w:szCs w:val="28"/>
        </w:rPr>
        <w:t>Прием заявлений,</w:t>
      </w:r>
    </w:p>
    <w:p w:rsidR="00DC666A" w:rsidRDefault="009911D2" w:rsidP="00DC666A">
      <w:pPr>
        <w:shd w:val="clear" w:color="auto" w:fill="FFFFFF"/>
        <w:ind w:firstLine="709"/>
        <w:jc w:val="center"/>
        <w:rPr>
          <w:rStyle w:val="a6"/>
          <w:bCs w:val="0"/>
          <w:sz w:val="28"/>
          <w:szCs w:val="28"/>
        </w:rPr>
      </w:pPr>
      <w:r w:rsidRPr="00DC666A">
        <w:rPr>
          <w:rStyle w:val="a8"/>
          <w:color w:val="auto"/>
          <w:sz w:val="28"/>
          <w:szCs w:val="28"/>
        </w:rPr>
        <w:t>документов,</w:t>
      </w:r>
      <w:r w:rsidR="00DC666A">
        <w:rPr>
          <w:rStyle w:val="a8"/>
          <w:color w:val="auto"/>
          <w:sz w:val="28"/>
          <w:szCs w:val="28"/>
        </w:rPr>
        <w:t xml:space="preserve"> </w:t>
      </w:r>
      <w:r w:rsidRPr="00DC666A">
        <w:rPr>
          <w:rStyle w:val="a8"/>
          <w:color w:val="auto"/>
          <w:sz w:val="28"/>
          <w:szCs w:val="28"/>
        </w:rPr>
        <w:t>а также п</w:t>
      </w:r>
      <w:r w:rsidR="00DE20A5" w:rsidRPr="00DC666A">
        <w:rPr>
          <w:rStyle w:val="a6"/>
          <w:bCs w:val="0"/>
          <w:sz w:val="28"/>
          <w:szCs w:val="28"/>
        </w:rPr>
        <w:t>остановка граждан на учет в качестве</w:t>
      </w:r>
    </w:p>
    <w:p w:rsidR="00DE20A5" w:rsidRPr="00DC666A" w:rsidRDefault="00DE20A5" w:rsidP="00DC666A">
      <w:pPr>
        <w:shd w:val="clear" w:color="auto" w:fill="FFFFFF"/>
        <w:ind w:firstLine="709"/>
        <w:jc w:val="center"/>
        <w:rPr>
          <w:rStyle w:val="a6"/>
          <w:bCs w:val="0"/>
          <w:sz w:val="28"/>
          <w:szCs w:val="28"/>
        </w:rPr>
      </w:pPr>
      <w:proofErr w:type="gramStart"/>
      <w:r w:rsidRPr="00DC666A">
        <w:rPr>
          <w:rStyle w:val="a6"/>
          <w:bCs w:val="0"/>
          <w:sz w:val="28"/>
          <w:szCs w:val="28"/>
        </w:rPr>
        <w:t>нуждающихся</w:t>
      </w:r>
      <w:r w:rsidR="00DC666A">
        <w:rPr>
          <w:rStyle w:val="a6"/>
          <w:bCs w:val="0"/>
          <w:sz w:val="28"/>
          <w:szCs w:val="28"/>
        </w:rPr>
        <w:t xml:space="preserve"> </w:t>
      </w:r>
      <w:r w:rsidRPr="00DC666A">
        <w:rPr>
          <w:rStyle w:val="a6"/>
          <w:bCs w:val="0"/>
          <w:sz w:val="28"/>
          <w:szCs w:val="28"/>
        </w:rPr>
        <w:t>в жилых помещениях»</w:t>
      </w:r>
      <w:proofErr w:type="gramEnd"/>
    </w:p>
    <w:p w:rsidR="000170C5" w:rsidRPr="00DC666A" w:rsidRDefault="000170C5" w:rsidP="00DC666A">
      <w:pPr>
        <w:shd w:val="clear" w:color="auto" w:fill="FFFFFF"/>
        <w:ind w:firstLine="709"/>
        <w:jc w:val="center"/>
        <w:rPr>
          <w:sz w:val="28"/>
        </w:rPr>
      </w:pPr>
    </w:p>
    <w:p w:rsidR="00DE20A5" w:rsidRPr="002832C1" w:rsidRDefault="00DE20A5" w:rsidP="00DC666A">
      <w:pPr>
        <w:shd w:val="clear" w:color="auto" w:fill="FFFFFF"/>
        <w:ind w:firstLine="709"/>
        <w:jc w:val="center"/>
        <w:rPr>
          <w:sz w:val="28"/>
        </w:rPr>
      </w:pPr>
      <w:r w:rsidRPr="002832C1">
        <w:rPr>
          <w:rStyle w:val="a6"/>
          <w:bCs w:val="0"/>
          <w:sz w:val="28"/>
          <w:szCs w:val="28"/>
        </w:rPr>
        <w:t>1. Общие положения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1.1. </w:t>
      </w:r>
      <w:proofErr w:type="gramStart"/>
      <w:r w:rsidRPr="00DC666A">
        <w:rPr>
          <w:rStyle w:val="a6"/>
          <w:b w:val="0"/>
          <w:bCs w:val="0"/>
          <w:sz w:val="28"/>
          <w:szCs w:val="28"/>
        </w:rPr>
        <w:t>Административный регламент</w:t>
      </w:r>
      <w:r w:rsidRPr="00DC666A">
        <w:rPr>
          <w:sz w:val="28"/>
          <w:szCs w:val="28"/>
        </w:rPr>
        <w:t xml:space="preserve"> предоставления муниципальной усл</w:t>
      </w:r>
      <w:r w:rsidRPr="00DC666A">
        <w:rPr>
          <w:sz w:val="28"/>
          <w:szCs w:val="28"/>
        </w:rPr>
        <w:t>у</w:t>
      </w:r>
      <w:r w:rsidRPr="00DC666A">
        <w:rPr>
          <w:sz w:val="28"/>
          <w:szCs w:val="28"/>
        </w:rPr>
        <w:t>ги «</w:t>
      </w:r>
      <w:r w:rsidR="009911D2" w:rsidRPr="00DC666A">
        <w:rPr>
          <w:rStyle w:val="a8"/>
          <w:b w:val="0"/>
          <w:color w:val="auto"/>
          <w:sz w:val="28"/>
          <w:szCs w:val="28"/>
        </w:rPr>
        <w:t xml:space="preserve">Прием заявлений, документов, а также </w:t>
      </w:r>
      <w:r w:rsidR="009911D2" w:rsidRPr="00DC666A">
        <w:rPr>
          <w:sz w:val="28"/>
          <w:szCs w:val="28"/>
        </w:rPr>
        <w:t>п</w:t>
      </w:r>
      <w:r w:rsidRPr="00DC666A">
        <w:rPr>
          <w:sz w:val="28"/>
          <w:szCs w:val="28"/>
        </w:rPr>
        <w:t>остановка граждан на учет в кач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стве нуждающихся в жилых помещениях» (далее - Регламент) определяет сроки и последовательность административных действий и административных проц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дур при постановке на учет граждан в качестве нуждающихся в жилых пом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 xml:space="preserve">щениях администрацией </w:t>
      </w:r>
      <w:r w:rsidR="00976DBB" w:rsidRPr="00DC666A">
        <w:rPr>
          <w:sz w:val="28"/>
          <w:szCs w:val="28"/>
        </w:rPr>
        <w:t>Афанасьевского</w:t>
      </w:r>
      <w:r w:rsidR="009911D2" w:rsidRPr="00DC666A">
        <w:rPr>
          <w:sz w:val="28"/>
          <w:szCs w:val="28"/>
        </w:rPr>
        <w:t xml:space="preserve"> </w:t>
      </w:r>
      <w:r w:rsidRPr="00DC666A">
        <w:rPr>
          <w:sz w:val="28"/>
          <w:szCs w:val="28"/>
        </w:rPr>
        <w:t xml:space="preserve">сельского поселения </w:t>
      </w:r>
      <w:r w:rsidR="009911D2" w:rsidRPr="00DC666A">
        <w:rPr>
          <w:sz w:val="28"/>
          <w:szCs w:val="28"/>
        </w:rPr>
        <w:t xml:space="preserve">Тулунского </w:t>
      </w:r>
      <w:r w:rsidRPr="00DC666A">
        <w:rPr>
          <w:sz w:val="28"/>
          <w:szCs w:val="28"/>
        </w:rPr>
        <w:t>ра</w:t>
      </w:r>
      <w:r w:rsidRPr="00DC666A">
        <w:rPr>
          <w:sz w:val="28"/>
          <w:szCs w:val="28"/>
        </w:rPr>
        <w:t>й</w:t>
      </w:r>
      <w:r w:rsidRPr="00DC666A">
        <w:rPr>
          <w:sz w:val="28"/>
          <w:szCs w:val="28"/>
        </w:rPr>
        <w:t>она Иркутской области в соответствии с законодательством Российской Фед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рации (далее - муниципальная услуга).</w:t>
      </w:r>
      <w:proofErr w:type="gramEnd"/>
    </w:p>
    <w:p w:rsidR="00DE20A5" w:rsidRPr="00DC666A" w:rsidRDefault="00DE20A5" w:rsidP="00DC666A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0"/>
        </w:rPr>
      </w:pPr>
      <w:r w:rsidRPr="00DC666A">
        <w:rPr>
          <w:sz w:val="28"/>
          <w:szCs w:val="28"/>
        </w:rPr>
        <w:t xml:space="preserve">1.2. </w:t>
      </w:r>
      <w:r w:rsidRPr="00DC666A">
        <w:rPr>
          <w:bCs/>
          <w:sz w:val="28"/>
          <w:szCs w:val="28"/>
        </w:rPr>
        <w:t>В настоящем административном регламенте используются следу</w:t>
      </w:r>
      <w:r w:rsidRPr="00DC666A">
        <w:rPr>
          <w:bCs/>
          <w:sz w:val="28"/>
          <w:szCs w:val="28"/>
        </w:rPr>
        <w:t>ю</w:t>
      </w:r>
      <w:r w:rsidRPr="00DC666A">
        <w:rPr>
          <w:bCs/>
          <w:sz w:val="28"/>
          <w:szCs w:val="28"/>
        </w:rPr>
        <w:t>щие понятия: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муниципальная услуга</w:t>
      </w:r>
      <w:r w:rsidRPr="00DC666A">
        <w:rPr>
          <w:sz w:val="28"/>
          <w:szCs w:val="28"/>
        </w:rPr>
        <w:t xml:space="preserve"> – исполнение запроса заявителя, направленное на постановку на учет в качестве нуждающихся в жилых помещениях на террит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 xml:space="preserve">рии </w:t>
      </w:r>
      <w:r w:rsidR="00976DBB" w:rsidRPr="00DC666A">
        <w:rPr>
          <w:sz w:val="28"/>
          <w:szCs w:val="28"/>
        </w:rPr>
        <w:t>Афанасьевского</w:t>
      </w:r>
      <w:r w:rsidR="009911D2" w:rsidRPr="00DC666A">
        <w:rPr>
          <w:sz w:val="28"/>
          <w:szCs w:val="28"/>
        </w:rPr>
        <w:t xml:space="preserve"> сельского поселения</w:t>
      </w:r>
      <w:r w:rsidRPr="00DC666A">
        <w:rPr>
          <w:sz w:val="28"/>
          <w:szCs w:val="28"/>
        </w:rPr>
        <w:t xml:space="preserve"> в целях предоставления гражданам по договорам социального найма жилых помещений;</w:t>
      </w:r>
    </w:p>
    <w:p w:rsidR="00DE20A5" w:rsidRPr="00DC666A" w:rsidRDefault="00DE20A5" w:rsidP="00DC666A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0"/>
        </w:rPr>
      </w:pPr>
      <w:r w:rsidRPr="00DC666A">
        <w:rPr>
          <w:rStyle w:val="a6"/>
          <w:b w:val="0"/>
          <w:sz w:val="28"/>
          <w:szCs w:val="28"/>
        </w:rPr>
        <w:t>договор социального найма жилого помещения</w:t>
      </w:r>
      <w:r w:rsidRPr="00DC666A">
        <w:rPr>
          <w:bCs/>
          <w:sz w:val="28"/>
          <w:szCs w:val="28"/>
        </w:rPr>
        <w:t xml:space="preserve"> - договор, заключаемый между собственником жилого помещения муниципального жилищного фонда либо </w:t>
      </w:r>
      <w:proofErr w:type="spellStart"/>
      <w:r w:rsidRPr="00DC666A">
        <w:rPr>
          <w:bCs/>
          <w:sz w:val="28"/>
          <w:szCs w:val="28"/>
        </w:rPr>
        <w:t>управомоченным</w:t>
      </w:r>
      <w:proofErr w:type="spellEnd"/>
      <w:r w:rsidRPr="00DC666A">
        <w:rPr>
          <w:bCs/>
          <w:sz w:val="28"/>
          <w:szCs w:val="28"/>
        </w:rPr>
        <w:t xml:space="preserve"> им лицом (</w:t>
      </w:r>
      <w:proofErr w:type="spellStart"/>
      <w:r w:rsidRPr="00DC666A">
        <w:rPr>
          <w:bCs/>
          <w:sz w:val="28"/>
          <w:szCs w:val="28"/>
        </w:rPr>
        <w:t>наймодателем</w:t>
      </w:r>
      <w:proofErr w:type="spellEnd"/>
      <w:r w:rsidRPr="00DC666A">
        <w:rPr>
          <w:bCs/>
          <w:sz w:val="28"/>
          <w:szCs w:val="28"/>
        </w:rPr>
        <w:t>) и физическим лицом (наним</w:t>
      </w:r>
      <w:r w:rsidRPr="00DC666A">
        <w:rPr>
          <w:bCs/>
          <w:sz w:val="28"/>
          <w:szCs w:val="28"/>
        </w:rPr>
        <w:t>а</w:t>
      </w:r>
      <w:r w:rsidRPr="00DC666A">
        <w:rPr>
          <w:bCs/>
          <w:sz w:val="28"/>
          <w:szCs w:val="28"/>
        </w:rPr>
        <w:t>телем), с целью передачи жилого помещения во владение и в пользование для проживания в нем на условиях, установленных действующим законодательс</w:t>
      </w:r>
      <w:r w:rsidRPr="00DC666A">
        <w:rPr>
          <w:bCs/>
          <w:sz w:val="28"/>
          <w:szCs w:val="28"/>
        </w:rPr>
        <w:t>т</w:t>
      </w:r>
      <w:r w:rsidRPr="00DC666A">
        <w:rPr>
          <w:bCs/>
          <w:sz w:val="28"/>
          <w:szCs w:val="28"/>
        </w:rPr>
        <w:t>вом. Договор социального найма жилого помещения заключается без устано</w:t>
      </w:r>
      <w:r w:rsidRPr="00DC666A">
        <w:rPr>
          <w:bCs/>
          <w:sz w:val="28"/>
          <w:szCs w:val="28"/>
        </w:rPr>
        <w:t>в</w:t>
      </w:r>
      <w:r w:rsidRPr="00DC666A">
        <w:rPr>
          <w:bCs/>
          <w:sz w:val="28"/>
          <w:szCs w:val="28"/>
        </w:rPr>
        <w:t>ления срока его действия;</w:t>
      </w:r>
    </w:p>
    <w:p w:rsidR="00DE20A5" w:rsidRPr="00DC666A" w:rsidRDefault="00DE20A5" w:rsidP="00DC666A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0"/>
        </w:rPr>
      </w:pPr>
      <w:r w:rsidRPr="00DC666A">
        <w:rPr>
          <w:rStyle w:val="a6"/>
          <w:b w:val="0"/>
          <w:sz w:val="28"/>
          <w:szCs w:val="28"/>
        </w:rPr>
        <w:t>жилое помещение</w:t>
      </w:r>
      <w:r w:rsidRPr="00DC666A">
        <w:rPr>
          <w:bCs/>
          <w:sz w:val="28"/>
          <w:szCs w:val="28"/>
        </w:rPr>
        <w:t xml:space="preserve"> - изолированное помещение, которое является недв</w:t>
      </w:r>
      <w:r w:rsidRPr="00DC666A">
        <w:rPr>
          <w:bCs/>
          <w:sz w:val="28"/>
          <w:szCs w:val="28"/>
        </w:rPr>
        <w:t>и</w:t>
      </w:r>
      <w:r w:rsidRPr="00DC666A">
        <w:rPr>
          <w:bCs/>
          <w:sz w:val="28"/>
          <w:szCs w:val="28"/>
        </w:rPr>
        <w:t>жимым имуществом и пригодно для постоянного проживания граждан (отвеч</w:t>
      </w:r>
      <w:r w:rsidRPr="00DC666A">
        <w:rPr>
          <w:bCs/>
          <w:sz w:val="28"/>
          <w:szCs w:val="28"/>
        </w:rPr>
        <w:t>а</w:t>
      </w:r>
      <w:r w:rsidRPr="00DC666A">
        <w:rPr>
          <w:bCs/>
          <w:sz w:val="28"/>
          <w:szCs w:val="28"/>
        </w:rPr>
        <w:t>ет установленным санитарным и техническим правилам и нормам, иным треб</w:t>
      </w:r>
      <w:r w:rsidRPr="00DC666A">
        <w:rPr>
          <w:bCs/>
          <w:sz w:val="28"/>
          <w:szCs w:val="28"/>
        </w:rPr>
        <w:t>о</w:t>
      </w:r>
      <w:r w:rsidRPr="00DC666A">
        <w:rPr>
          <w:bCs/>
          <w:sz w:val="28"/>
          <w:szCs w:val="28"/>
        </w:rPr>
        <w:t>ваниям действующего законодательства);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получателями муниципальной услуги</w:t>
      </w:r>
      <w:r w:rsidRPr="00DC666A">
        <w:rPr>
          <w:sz w:val="28"/>
          <w:szCs w:val="28"/>
        </w:rPr>
        <w:t xml:space="preserve"> являются граждане Российской Ф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 xml:space="preserve">дерации, постоянно проживающие на территории </w:t>
      </w:r>
      <w:r w:rsidR="00976DBB" w:rsidRPr="00DC666A">
        <w:rPr>
          <w:sz w:val="28"/>
          <w:szCs w:val="28"/>
        </w:rPr>
        <w:t>Афанасьевского</w:t>
      </w:r>
      <w:r w:rsidR="009911D2" w:rsidRPr="00DC666A">
        <w:rPr>
          <w:sz w:val="28"/>
          <w:szCs w:val="28"/>
        </w:rPr>
        <w:t xml:space="preserve"> сельского поселения</w:t>
      </w:r>
      <w:r w:rsidRPr="00DC666A">
        <w:rPr>
          <w:sz w:val="28"/>
          <w:szCs w:val="28"/>
        </w:rPr>
        <w:t>, а также их законные представители, действующие в силу закона или на основании доверенности:</w:t>
      </w:r>
    </w:p>
    <w:p w:rsidR="00DE20A5" w:rsidRPr="00DC666A" w:rsidRDefault="009911D2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</w:t>
      </w:r>
      <w:r w:rsidR="00DE20A5" w:rsidRPr="00DC666A">
        <w:rPr>
          <w:sz w:val="28"/>
          <w:szCs w:val="28"/>
        </w:rPr>
        <w:t xml:space="preserve"> не являющиеся нанимателями жилых помещений по договорам соц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>ального найма или членами семьи нанимателя жилого помещения по договору социального найма либо собственниками жилых помещений или членами с</w:t>
      </w:r>
      <w:r w:rsidR="00DE20A5" w:rsidRPr="00DC666A">
        <w:rPr>
          <w:sz w:val="28"/>
          <w:szCs w:val="28"/>
        </w:rPr>
        <w:t>е</w:t>
      </w:r>
      <w:r w:rsidR="00DE20A5" w:rsidRPr="00DC666A">
        <w:rPr>
          <w:sz w:val="28"/>
          <w:szCs w:val="28"/>
        </w:rPr>
        <w:t>мьи собственника жилого помещения;</w:t>
      </w:r>
    </w:p>
    <w:p w:rsidR="00DE20A5" w:rsidRPr="00DC666A" w:rsidRDefault="009911D2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lastRenderedPageBreak/>
        <w:t>-</w:t>
      </w:r>
      <w:r w:rsidR="00DE20A5" w:rsidRPr="00DC666A">
        <w:rPr>
          <w:sz w:val="28"/>
          <w:szCs w:val="28"/>
        </w:rPr>
        <w:t xml:space="preserve"> являющиеся нанимателями жилых помещений по договорам социальн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го найма или членами семьи нанимателя жилого помещения по договору соц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 xml:space="preserve">ального найма либо собственниками жилых помещений или членами семьи собственника жилого помещения и обеспеченные </w:t>
      </w:r>
      <w:proofErr w:type="gramStart"/>
      <w:r w:rsidR="00DE20A5" w:rsidRPr="00DC666A">
        <w:rPr>
          <w:sz w:val="28"/>
          <w:szCs w:val="28"/>
        </w:rPr>
        <w:t>общей площадью жилого п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мещения на одного члена семьи ниже учетной нормы</w:t>
      </w:r>
      <w:proofErr w:type="gramEnd"/>
      <w:r w:rsidR="00DE20A5" w:rsidRPr="00DC666A">
        <w:rPr>
          <w:sz w:val="28"/>
          <w:szCs w:val="28"/>
        </w:rPr>
        <w:t>;</w:t>
      </w:r>
    </w:p>
    <w:p w:rsidR="00DE20A5" w:rsidRPr="00DC666A" w:rsidRDefault="009911D2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</w:t>
      </w:r>
      <w:r w:rsidR="00DE20A5" w:rsidRPr="00DC666A">
        <w:rPr>
          <w:sz w:val="28"/>
          <w:szCs w:val="28"/>
        </w:rPr>
        <w:t xml:space="preserve"> </w:t>
      </w:r>
      <w:proofErr w:type="gramStart"/>
      <w:r w:rsidR="00DE20A5" w:rsidRPr="00DC666A">
        <w:rPr>
          <w:sz w:val="28"/>
          <w:szCs w:val="28"/>
        </w:rPr>
        <w:t>проживающие</w:t>
      </w:r>
      <w:proofErr w:type="gramEnd"/>
      <w:r w:rsidR="00DE20A5" w:rsidRPr="00DC666A">
        <w:rPr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DE20A5" w:rsidRPr="00DC666A" w:rsidRDefault="009911D2" w:rsidP="00DC666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C666A">
        <w:rPr>
          <w:sz w:val="28"/>
          <w:szCs w:val="28"/>
        </w:rPr>
        <w:t>-</w:t>
      </w:r>
      <w:r w:rsidR="00DE20A5" w:rsidRPr="00DC666A">
        <w:rPr>
          <w:sz w:val="28"/>
          <w:szCs w:val="28"/>
        </w:rPr>
        <w:t xml:space="preserve"> являющиеся нанимателями жилых помещений по договорам социальн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го найма, членами семьи нанимателя жилого помещения по договору социал</w:t>
      </w:r>
      <w:r w:rsidR="00DE20A5" w:rsidRPr="00DC666A">
        <w:rPr>
          <w:sz w:val="28"/>
          <w:szCs w:val="28"/>
        </w:rPr>
        <w:t>ь</w:t>
      </w:r>
      <w:r w:rsidR="00DE20A5" w:rsidRPr="00DC666A">
        <w:rPr>
          <w:sz w:val="28"/>
          <w:szCs w:val="28"/>
        </w:rPr>
        <w:t>ного найма или собственниками жилых помещений, членами семьи собстве</w:t>
      </w:r>
      <w:r w:rsidR="00DE20A5" w:rsidRPr="00DC666A">
        <w:rPr>
          <w:sz w:val="28"/>
          <w:szCs w:val="28"/>
        </w:rPr>
        <w:t>н</w:t>
      </w:r>
      <w:r w:rsidR="00DE20A5" w:rsidRPr="00DC666A">
        <w:rPr>
          <w:sz w:val="28"/>
          <w:szCs w:val="28"/>
        </w:rPr>
        <w:t>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</w:t>
      </w:r>
      <w:proofErr w:type="gramEnd"/>
      <w:r w:rsidR="00DE20A5" w:rsidRPr="00DC666A">
        <w:rPr>
          <w:sz w:val="28"/>
          <w:szCs w:val="28"/>
        </w:rPr>
        <w:t xml:space="preserve"> </w:t>
      </w:r>
      <w:proofErr w:type="gramStart"/>
      <w:r w:rsidR="00DE20A5" w:rsidRPr="00DC666A">
        <w:rPr>
          <w:sz w:val="28"/>
          <w:szCs w:val="28"/>
        </w:rPr>
        <w:t>принадлежащего на праве собственности, и не имеющими иного ж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>лого помещения, занимаемого по договору социального найма, на праве собс</w:t>
      </w:r>
      <w:r w:rsidR="00DE20A5" w:rsidRPr="00DC666A">
        <w:rPr>
          <w:sz w:val="28"/>
          <w:szCs w:val="28"/>
        </w:rPr>
        <w:t>т</w:t>
      </w:r>
      <w:r w:rsidR="00DE20A5" w:rsidRPr="00DC666A">
        <w:rPr>
          <w:sz w:val="28"/>
          <w:szCs w:val="28"/>
        </w:rPr>
        <w:t>венности (перечень соответствующих заболеваний устанавливается Правител</w:t>
      </w:r>
      <w:r w:rsidR="00DE20A5" w:rsidRPr="00DC666A">
        <w:rPr>
          <w:sz w:val="28"/>
          <w:szCs w:val="28"/>
        </w:rPr>
        <w:t>ь</w:t>
      </w:r>
      <w:r w:rsidR="00DE20A5" w:rsidRPr="00DC666A">
        <w:rPr>
          <w:sz w:val="28"/>
          <w:szCs w:val="28"/>
        </w:rPr>
        <w:t>ством Российской Федерации).</w:t>
      </w:r>
      <w:proofErr w:type="gramEnd"/>
    </w:p>
    <w:p w:rsidR="009911D2" w:rsidRPr="00DC666A" w:rsidRDefault="009911D2" w:rsidP="00DC666A">
      <w:pPr>
        <w:shd w:val="clear" w:color="auto" w:fill="FFFFFF"/>
        <w:ind w:firstLine="709"/>
        <w:jc w:val="both"/>
        <w:rPr>
          <w:sz w:val="28"/>
        </w:rPr>
      </w:pPr>
    </w:p>
    <w:p w:rsidR="00DE20A5" w:rsidRPr="002832C1" w:rsidRDefault="00DE20A5" w:rsidP="00DC666A">
      <w:pPr>
        <w:shd w:val="clear" w:color="auto" w:fill="FFFFFF"/>
        <w:ind w:firstLine="709"/>
        <w:jc w:val="center"/>
        <w:rPr>
          <w:sz w:val="28"/>
        </w:rPr>
      </w:pPr>
      <w:r w:rsidRPr="002832C1">
        <w:rPr>
          <w:rStyle w:val="a6"/>
          <w:bCs w:val="0"/>
          <w:sz w:val="28"/>
          <w:szCs w:val="28"/>
        </w:rPr>
        <w:t>2. Стандарт предоставления муниципальной услуги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2.1</w:t>
      </w:r>
      <w:r w:rsidRPr="00DC666A">
        <w:rPr>
          <w:sz w:val="28"/>
          <w:szCs w:val="28"/>
        </w:rPr>
        <w:t xml:space="preserve">. </w:t>
      </w:r>
      <w:r w:rsidRPr="00DC666A">
        <w:rPr>
          <w:rStyle w:val="a6"/>
          <w:b w:val="0"/>
          <w:bCs w:val="0"/>
          <w:sz w:val="28"/>
          <w:szCs w:val="28"/>
        </w:rPr>
        <w:t>Наименование муниципальной услуги: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«</w:t>
      </w:r>
      <w:r w:rsidR="009911D2" w:rsidRPr="00DC666A">
        <w:rPr>
          <w:rStyle w:val="a8"/>
          <w:b w:val="0"/>
          <w:color w:val="auto"/>
          <w:sz w:val="28"/>
          <w:szCs w:val="28"/>
        </w:rPr>
        <w:t>Прием заявлений, документов, а также п</w:t>
      </w:r>
      <w:r w:rsidRPr="00DC666A">
        <w:rPr>
          <w:sz w:val="28"/>
          <w:szCs w:val="28"/>
        </w:rPr>
        <w:t>остановка граждан на учет в к</w:t>
      </w:r>
      <w:r w:rsidRPr="00DC666A">
        <w:rPr>
          <w:sz w:val="28"/>
          <w:szCs w:val="28"/>
        </w:rPr>
        <w:t>а</w:t>
      </w:r>
      <w:r w:rsidRPr="00DC666A">
        <w:rPr>
          <w:sz w:val="28"/>
          <w:szCs w:val="28"/>
        </w:rPr>
        <w:t>честве нуждающихся в жилых помещениях</w:t>
      </w:r>
      <w:r w:rsidR="009911D2" w:rsidRPr="00DC666A">
        <w:rPr>
          <w:sz w:val="28"/>
          <w:szCs w:val="28"/>
        </w:rPr>
        <w:t>».</w:t>
      </w:r>
    </w:p>
    <w:p w:rsidR="00976DBB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rStyle w:val="a6"/>
          <w:b w:val="0"/>
          <w:bCs w:val="0"/>
          <w:sz w:val="28"/>
          <w:szCs w:val="28"/>
        </w:rPr>
        <w:t>2.2.</w:t>
      </w:r>
      <w:r w:rsidRPr="00DC666A">
        <w:rPr>
          <w:sz w:val="28"/>
          <w:szCs w:val="28"/>
        </w:rPr>
        <w:t xml:space="preserve"> </w:t>
      </w:r>
      <w:r w:rsidR="00976DBB" w:rsidRPr="00DC666A">
        <w:rPr>
          <w:sz w:val="28"/>
          <w:szCs w:val="28"/>
        </w:rPr>
        <w:t>Муниципальная услуга предоставляется администрацией Афанасье</w:t>
      </w:r>
      <w:r w:rsidR="00976DBB" w:rsidRPr="00DC666A">
        <w:rPr>
          <w:sz w:val="28"/>
          <w:szCs w:val="28"/>
        </w:rPr>
        <w:t>в</w:t>
      </w:r>
      <w:r w:rsidR="00976DBB" w:rsidRPr="00DC666A">
        <w:rPr>
          <w:sz w:val="28"/>
          <w:szCs w:val="28"/>
        </w:rPr>
        <w:t>ского сельского поселения. Предоставление муниципальной услуги осущест</w:t>
      </w:r>
      <w:r w:rsidR="00976DBB" w:rsidRPr="00DC666A">
        <w:rPr>
          <w:sz w:val="28"/>
          <w:szCs w:val="28"/>
        </w:rPr>
        <w:t>в</w:t>
      </w:r>
      <w:r w:rsidR="00976DBB" w:rsidRPr="00DC666A">
        <w:rPr>
          <w:sz w:val="28"/>
          <w:szCs w:val="28"/>
        </w:rPr>
        <w:t>ляется по адресу: 665247,Тулунский р-н, д.</w:t>
      </w:r>
      <w:r w:rsidR="00DC5AA8">
        <w:rPr>
          <w:sz w:val="28"/>
          <w:szCs w:val="28"/>
        </w:rPr>
        <w:t xml:space="preserve"> </w:t>
      </w:r>
      <w:r w:rsidR="00976DBB" w:rsidRPr="00DC666A">
        <w:rPr>
          <w:sz w:val="28"/>
          <w:szCs w:val="28"/>
        </w:rPr>
        <w:t xml:space="preserve">Афанасьева, </w:t>
      </w:r>
      <w:r w:rsidR="00DC5AA8">
        <w:rPr>
          <w:sz w:val="28"/>
          <w:szCs w:val="28"/>
        </w:rPr>
        <w:t xml:space="preserve">ул. </w:t>
      </w:r>
      <w:r w:rsidR="00976DBB" w:rsidRPr="00DC666A">
        <w:rPr>
          <w:sz w:val="28"/>
          <w:szCs w:val="28"/>
        </w:rPr>
        <w:t>Ленина,</w:t>
      </w:r>
      <w:r w:rsidR="00DC5AA8">
        <w:rPr>
          <w:sz w:val="28"/>
          <w:szCs w:val="28"/>
        </w:rPr>
        <w:t xml:space="preserve"> </w:t>
      </w:r>
      <w:r w:rsidR="00976DBB" w:rsidRPr="00DC666A">
        <w:rPr>
          <w:sz w:val="28"/>
          <w:szCs w:val="28"/>
        </w:rPr>
        <w:t>4</w:t>
      </w:r>
      <w:r w:rsidR="00DC5AA8">
        <w:rPr>
          <w:sz w:val="28"/>
          <w:szCs w:val="28"/>
        </w:rPr>
        <w:t>.</w:t>
      </w:r>
    </w:p>
    <w:p w:rsidR="00976DBB" w:rsidRDefault="00976DBB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Контактный телефон: 33-11-8</w:t>
      </w:r>
      <w:r w:rsidR="00DC5AA8">
        <w:rPr>
          <w:sz w:val="28"/>
          <w:szCs w:val="28"/>
        </w:rPr>
        <w:t>.</w:t>
      </w:r>
    </w:p>
    <w:p w:rsidR="00976DBB" w:rsidRPr="00DC666A" w:rsidRDefault="00976DBB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График приема: понедельник; вторник, среда, четверг, пятница - с 8-00 до 17-00 часов, в администрации сельского поселения.</w:t>
      </w:r>
    </w:p>
    <w:p w:rsidR="00976DBB" w:rsidRDefault="00976DBB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Выходные дни - суббота, воскресенье.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2.3. Конечным результатом исполнения муниципальной услуги является: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постановка граждан на учет в качестве нуждающихся в жилых помещ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ниях и направление уведомления о принятии на учет граждан в качестве ну</w:t>
      </w:r>
      <w:r w:rsidRPr="00DC666A">
        <w:rPr>
          <w:sz w:val="28"/>
          <w:szCs w:val="28"/>
        </w:rPr>
        <w:t>ж</w:t>
      </w:r>
      <w:r w:rsidRPr="00DC666A">
        <w:rPr>
          <w:sz w:val="28"/>
          <w:szCs w:val="28"/>
        </w:rPr>
        <w:t>дающихся в жилых помещениях;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отказ в принятии на учет граждан в качестве нуждающихся в жилых п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 xml:space="preserve">мещения и направлении уведомления </w:t>
      </w:r>
      <w:proofErr w:type="gramStart"/>
      <w:r w:rsidRPr="00DC666A">
        <w:rPr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Pr="00DC666A">
        <w:rPr>
          <w:sz w:val="28"/>
          <w:szCs w:val="28"/>
        </w:rPr>
        <w:t>.</w:t>
      </w:r>
    </w:p>
    <w:p w:rsidR="003E4FCC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rStyle w:val="a6"/>
          <w:b w:val="0"/>
          <w:bCs w:val="0"/>
          <w:sz w:val="28"/>
          <w:szCs w:val="28"/>
        </w:rPr>
        <w:t>2.4.</w:t>
      </w:r>
      <w:r w:rsidRPr="00DC666A">
        <w:rPr>
          <w:sz w:val="28"/>
          <w:szCs w:val="28"/>
        </w:rPr>
        <w:t xml:space="preserve"> </w:t>
      </w:r>
      <w:r w:rsidRPr="00DC666A">
        <w:rPr>
          <w:rStyle w:val="a6"/>
          <w:b w:val="0"/>
          <w:bCs w:val="0"/>
          <w:sz w:val="28"/>
          <w:szCs w:val="28"/>
        </w:rPr>
        <w:t>Срок предоставления муниципальной услуги: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Общий срок принятия гражданина на учет или отказа в принятии на учет (от момента подачи заявления до оформления сообщения) составляет не более 30 дней.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Уведомление о принятии на учет или отказе в принятии на учет выдается или направляется, не позднее чем через </w:t>
      </w:r>
      <w:r w:rsidR="003E4FCC" w:rsidRPr="00DC666A">
        <w:rPr>
          <w:sz w:val="28"/>
          <w:szCs w:val="28"/>
        </w:rPr>
        <w:t>5</w:t>
      </w:r>
      <w:r w:rsidRPr="00DC666A">
        <w:rPr>
          <w:sz w:val="28"/>
          <w:szCs w:val="28"/>
        </w:rPr>
        <w:t xml:space="preserve"> рабочих дня со дня принятия реш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ния.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rStyle w:val="a6"/>
          <w:b w:val="0"/>
          <w:bCs w:val="0"/>
          <w:sz w:val="28"/>
          <w:szCs w:val="28"/>
        </w:rPr>
        <w:lastRenderedPageBreak/>
        <w:t>2.5.</w:t>
      </w:r>
      <w:r w:rsidRPr="00DC666A">
        <w:rPr>
          <w:sz w:val="28"/>
          <w:szCs w:val="28"/>
        </w:rPr>
        <w:t xml:space="preserve"> </w:t>
      </w:r>
      <w:r w:rsidRPr="00DC666A">
        <w:rPr>
          <w:rStyle w:val="a6"/>
          <w:b w:val="0"/>
          <w:bCs w:val="0"/>
          <w:sz w:val="28"/>
          <w:szCs w:val="28"/>
        </w:rPr>
        <w:t>Предоставление муниципальной услуги осуществляется в соответс</w:t>
      </w:r>
      <w:r w:rsidRPr="00DC666A">
        <w:rPr>
          <w:rStyle w:val="a6"/>
          <w:b w:val="0"/>
          <w:bCs w:val="0"/>
          <w:sz w:val="28"/>
          <w:szCs w:val="28"/>
        </w:rPr>
        <w:t>т</w:t>
      </w:r>
      <w:r w:rsidRPr="00DC666A">
        <w:rPr>
          <w:rStyle w:val="a6"/>
          <w:b w:val="0"/>
          <w:bCs w:val="0"/>
          <w:sz w:val="28"/>
          <w:szCs w:val="28"/>
        </w:rPr>
        <w:t xml:space="preserve">вии </w:t>
      </w:r>
      <w:proofErr w:type="gramStart"/>
      <w:r w:rsidRPr="00DC666A">
        <w:rPr>
          <w:rStyle w:val="a6"/>
          <w:b w:val="0"/>
          <w:bCs w:val="0"/>
          <w:sz w:val="28"/>
          <w:szCs w:val="28"/>
        </w:rPr>
        <w:t>с</w:t>
      </w:r>
      <w:proofErr w:type="gramEnd"/>
      <w:r w:rsidRPr="00DC666A">
        <w:rPr>
          <w:rStyle w:val="a6"/>
          <w:b w:val="0"/>
          <w:bCs w:val="0"/>
          <w:sz w:val="28"/>
          <w:szCs w:val="28"/>
        </w:rPr>
        <w:t>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Конституцией Российской Федерации;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Жилищным кодексом Российской Федерации;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Федеральным законом от 06.10.2003</w:t>
      </w:r>
      <w:r w:rsidR="003E4FCC" w:rsidRPr="00DC666A">
        <w:rPr>
          <w:sz w:val="28"/>
          <w:szCs w:val="28"/>
        </w:rPr>
        <w:t xml:space="preserve"> года</w:t>
      </w:r>
      <w:r w:rsidRPr="00DC666A">
        <w:rPr>
          <w:sz w:val="28"/>
          <w:szCs w:val="28"/>
        </w:rPr>
        <w:t xml:space="preserve"> № 131-ФЗ «Об общих принц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Федеральным законом от 27.07.2010</w:t>
      </w:r>
      <w:r w:rsidR="003E4FCC" w:rsidRPr="00DC666A">
        <w:rPr>
          <w:sz w:val="28"/>
          <w:szCs w:val="28"/>
        </w:rPr>
        <w:t xml:space="preserve"> года</w:t>
      </w:r>
      <w:r w:rsidRPr="00DC666A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Федеральным законом от 02.05.2006</w:t>
      </w:r>
      <w:r w:rsidR="003E4FCC" w:rsidRPr="00DC666A">
        <w:rPr>
          <w:sz w:val="28"/>
          <w:szCs w:val="28"/>
        </w:rPr>
        <w:t xml:space="preserve"> года</w:t>
      </w:r>
      <w:r w:rsidRPr="00DC666A">
        <w:rPr>
          <w:sz w:val="28"/>
          <w:szCs w:val="28"/>
        </w:rPr>
        <w:t xml:space="preserve"> № 59-ФЗ «О порядке рассмо</w:t>
      </w:r>
      <w:r w:rsidRPr="00DC666A">
        <w:rPr>
          <w:sz w:val="28"/>
          <w:szCs w:val="28"/>
        </w:rPr>
        <w:t>т</w:t>
      </w:r>
      <w:r w:rsidRPr="00DC666A">
        <w:rPr>
          <w:sz w:val="28"/>
          <w:szCs w:val="28"/>
        </w:rPr>
        <w:t>рения обращений граждан Российской Федерации»;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Законом Иркутской области от 17.12.2008 г</w:t>
      </w:r>
      <w:r w:rsidR="003E4FCC" w:rsidRPr="00DC666A">
        <w:rPr>
          <w:sz w:val="28"/>
          <w:szCs w:val="28"/>
        </w:rPr>
        <w:t>ода</w:t>
      </w:r>
      <w:r w:rsidRPr="00DC666A">
        <w:rPr>
          <w:sz w:val="28"/>
          <w:szCs w:val="28"/>
        </w:rPr>
        <w:t xml:space="preserve"> № 127-ОЗ </w:t>
      </w:r>
      <w:r w:rsidRPr="00DC666A">
        <w:rPr>
          <w:bCs/>
          <w:sz w:val="28"/>
          <w:szCs w:val="28"/>
        </w:rPr>
        <w:t>«О порядке ведения органами местного самоуправления муниципальных образований И</w:t>
      </w:r>
      <w:r w:rsidRPr="00DC666A">
        <w:rPr>
          <w:bCs/>
          <w:sz w:val="28"/>
          <w:szCs w:val="28"/>
        </w:rPr>
        <w:t>р</w:t>
      </w:r>
      <w:r w:rsidRPr="00DC666A">
        <w:rPr>
          <w:bCs/>
          <w:sz w:val="28"/>
          <w:szCs w:val="28"/>
        </w:rPr>
        <w:t>кутской области учета граждан в качестве нуждающихся в жилых помещениях, предоставляемых по договорам социального найма, и отдельных вопросах о</w:t>
      </w:r>
      <w:r w:rsidRPr="00DC666A">
        <w:rPr>
          <w:bCs/>
          <w:sz w:val="28"/>
          <w:szCs w:val="28"/>
        </w:rPr>
        <w:t>п</w:t>
      </w:r>
      <w:r w:rsidRPr="00DC666A">
        <w:rPr>
          <w:bCs/>
          <w:sz w:val="28"/>
          <w:szCs w:val="28"/>
        </w:rPr>
        <w:t>ределения общей площади жилого помещения, предоставляемого гражданину по договору социального найма»;</w:t>
      </w:r>
    </w:p>
    <w:p w:rsidR="00DE20A5" w:rsidRPr="00DC666A" w:rsidRDefault="00DC5AA8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0A5" w:rsidRPr="00DC666A">
        <w:rPr>
          <w:sz w:val="28"/>
          <w:szCs w:val="28"/>
        </w:rPr>
        <w:t>Законом И</w:t>
      </w:r>
      <w:r w:rsidR="003E4FCC" w:rsidRPr="00DC666A">
        <w:rPr>
          <w:sz w:val="28"/>
          <w:szCs w:val="28"/>
        </w:rPr>
        <w:t>ркутской области от 17.12.2008 года</w:t>
      </w:r>
      <w:r w:rsidR="00DE20A5" w:rsidRPr="00DC666A">
        <w:rPr>
          <w:sz w:val="28"/>
          <w:szCs w:val="28"/>
        </w:rPr>
        <w:t xml:space="preserve"> 125-ОЗ</w:t>
      </w:r>
      <w:r w:rsidR="00DE20A5" w:rsidRPr="00DC666A">
        <w:rPr>
          <w:bCs/>
          <w:sz w:val="28"/>
          <w:szCs w:val="28"/>
        </w:rPr>
        <w:t xml:space="preserve"> «О порядке пр</w:t>
      </w:r>
      <w:r w:rsidR="00DE20A5" w:rsidRPr="00DC666A">
        <w:rPr>
          <w:bCs/>
          <w:sz w:val="28"/>
          <w:szCs w:val="28"/>
        </w:rPr>
        <w:t>и</w:t>
      </w:r>
      <w:r w:rsidR="00DE20A5" w:rsidRPr="00DC666A">
        <w:rPr>
          <w:bCs/>
          <w:sz w:val="28"/>
          <w:szCs w:val="28"/>
        </w:rPr>
        <w:t>знания граждан малоимущими, порядке определения размера дохода, приход</w:t>
      </w:r>
      <w:r w:rsidR="00DE20A5" w:rsidRPr="00DC666A">
        <w:rPr>
          <w:bCs/>
          <w:sz w:val="28"/>
          <w:szCs w:val="28"/>
        </w:rPr>
        <w:t>я</w:t>
      </w:r>
      <w:r w:rsidR="00DE20A5" w:rsidRPr="00DC666A">
        <w:rPr>
          <w:bCs/>
          <w:sz w:val="28"/>
          <w:szCs w:val="28"/>
        </w:rPr>
        <w:t>щегося на каждого члена семьи, и стоимости имущества, находящегося в собс</w:t>
      </w:r>
      <w:r w:rsidR="00DE20A5" w:rsidRPr="00DC666A">
        <w:rPr>
          <w:bCs/>
          <w:sz w:val="28"/>
          <w:szCs w:val="28"/>
        </w:rPr>
        <w:t>т</w:t>
      </w:r>
      <w:r w:rsidR="00DE20A5" w:rsidRPr="00DC666A">
        <w:rPr>
          <w:bCs/>
          <w:sz w:val="28"/>
          <w:szCs w:val="28"/>
        </w:rPr>
        <w:t>венности членов семьи и подлежащего налогообложению, в целях предоставл</w:t>
      </w:r>
      <w:r w:rsidR="00DE20A5" w:rsidRPr="00DC666A">
        <w:rPr>
          <w:bCs/>
          <w:sz w:val="28"/>
          <w:szCs w:val="28"/>
        </w:rPr>
        <w:t>е</w:t>
      </w:r>
      <w:r w:rsidR="00DE20A5" w:rsidRPr="00DC666A">
        <w:rPr>
          <w:bCs/>
          <w:sz w:val="28"/>
          <w:szCs w:val="28"/>
        </w:rPr>
        <w:t>ния гражданам по договорам социального найма жилых помещений муниц</w:t>
      </w:r>
      <w:r w:rsidR="00DE20A5" w:rsidRPr="00DC666A">
        <w:rPr>
          <w:bCs/>
          <w:sz w:val="28"/>
          <w:szCs w:val="28"/>
        </w:rPr>
        <w:t>и</w:t>
      </w:r>
      <w:r w:rsidR="00DE20A5" w:rsidRPr="00DC666A">
        <w:rPr>
          <w:bCs/>
          <w:sz w:val="28"/>
          <w:szCs w:val="28"/>
        </w:rPr>
        <w:t>пального жилищного фонда в Иркутской области»</w:t>
      </w:r>
      <w:r w:rsidR="00DE20A5" w:rsidRPr="00DC666A">
        <w:rPr>
          <w:iCs/>
          <w:sz w:val="28"/>
          <w:szCs w:val="28"/>
        </w:rPr>
        <w:t>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Федеральным законом Российской Федерации от 21 декабря</w:t>
      </w:r>
      <w:r w:rsidR="003E4FCC" w:rsidRPr="00DC666A">
        <w:rPr>
          <w:sz w:val="28"/>
          <w:szCs w:val="28"/>
        </w:rPr>
        <w:t xml:space="preserve"> </w:t>
      </w:r>
      <w:r w:rsidRPr="00DC666A">
        <w:rPr>
          <w:sz w:val="28"/>
          <w:szCs w:val="28"/>
        </w:rPr>
        <w:t>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 xml:space="preserve">- Федеральным законом от 12 .01.1995 </w:t>
      </w:r>
      <w:r w:rsidR="003E4FCC" w:rsidRPr="00DC666A">
        <w:rPr>
          <w:sz w:val="28"/>
          <w:szCs w:val="28"/>
        </w:rPr>
        <w:t xml:space="preserve">года </w:t>
      </w:r>
      <w:r w:rsidRPr="00DC666A">
        <w:rPr>
          <w:sz w:val="28"/>
          <w:szCs w:val="28"/>
        </w:rPr>
        <w:t>№ 5-ФЗ «О ветеранах»;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 xml:space="preserve">- Указом Президента РФ от 07.05.2008 </w:t>
      </w:r>
      <w:r w:rsidR="003E4FCC" w:rsidRPr="00DC666A">
        <w:rPr>
          <w:sz w:val="28"/>
          <w:szCs w:val="28"/>
        </w:rPr>
        <w:t xml:space="preserve">года </w:t>
      </w:r>
      <w:r w:rsidRPr="00DC666A">
        <w:rPr>
          <w:sz w:val="28"/>
          <w:szCs w:val="28"/>
        </w:rPr>
        <w:t>№ 714 «Об обеспечении жильем ветеранов Великой Отечественной войны 1941-1945 годов»;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 xml:space="preserve">- Постановлением Правительства РФ от 28.01.2006 </w:t>
      </w:r>
      <w:r w:rsidR="003E4FCC" w:rsidRPr="00DC666A">
        <w:rPr>
          <w:sz w:val="28"/>
          <w:szCs w:val="28"/>
        </w:rPr>
        <w:t xml:space="preserve">года </w:t>
      </w:r>
      <w:r w:rsidRPr="00DC666A">
        <w:rPr>
          <w:sz w:val="28"/>
          <w:szCs w:val="28"/>
        </w:rPr>
        <w:t>№ 47 «Об утве</w:t>
      </w:r>
      <w:r w:rsidRPr="00DC666A">
        <w:rPr>
          <w:sz w:val="28"/>
          <w:szCs w:val="28"/>
        </w:rPr>
        <w:t>р</w:t>
      </w:r>
      <w:r w:rsidRPr="00DC666A">
        <w:rPr>
          <w:sz w:val="28"/>
          <w:szCs w:val="28"/>
        </w:rPr>
        <w:t>ждении Положения о признании помещения жилым помещением, жилого п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мещения непригодным для проживания и многоквартирного дома аварийным и подлежащим сносу или реконструкции»;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Постановлением Правительства РФ от 16.06.2006</w:t>
      </w:r>
      <w:r w:rsidR="003E4FCC" w:rsidRPr="00DC666A">
        <w:rPr>
          <w:sz w:val="28"/>
          <w:szCs w:val="28"/>
        </w:rPr>
        <w:t xml:space="preserve"> года</w:t>
      </w:r>
      <w:r w:rsidRPr="00DC666A">
        <w:rPr>
          <w:sz w:val="28"/>
          <w:szCs w:val="28"/>
        </w:rPr>
        <w:t xml:space="preserve"> № 378 «Об у</w:t>
      </w:r>
      <w:r w:rsidRPr="00DC666A">
        <w:rPr>
          <w:sz w:val="28"/>
          <w:szCs w:val="28"/>
        </w:rPr>
        <w:t>т</w:t>
      </w:r>
      <w:r w:rsidRPr="00DC666A">
        <w:rPr>
          <w:sz w:val="28"/>
          <w:szCs w:val="28"/>
        </w:rPr>
        <w:t>верждении перечня Тяжелых форм хронических заболеваний, при которых н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возможно совместное проживание граждан в одной квартире»;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 xml:space="preserve">- Уставом </w:t>
      </w:r>
      <w:r w:rsidR="00976DBB" w:rsidRPr="00DC666A">
        <w:rPr>
          <w:sz w:val="28"/>
          <w:szCs w:val="28"/>
        </w:rPr>
        <w:t>Афанасьевского</w:t>
      </w:r>
      <w:r w:rsidR="003E4FCC" w:rsidRPr="00DC666A">
        <w:rPr>
          <w:sz w:val="28"/>
          <w:szCs w:val="28"/>
        </w:rPr>
        <w:t xml:space="preserve"> </w:t>
      </w:r>
      <w:r w:rsidRPr="00DC666A">
        <w:rPr>
          <w:sz w:val="28"/>
          <w:szCs w:val="28"/>
        </w:rPr>
        <w:t>муниципального образования.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2.6.</w:t>
      </w:r>
      <w:r w:rsidRPr="00DC666A">
        <w:rPr>
          <w:sz w:val="28"/>
          <w:szCs w:val="28"/>
        </w:rPr>
        <w:t xml:space="preserve"> </w:t>
      </w:r>
      <w:r w:rsidRPr="00DC666A">
        <w:rPr>
          <w:rStyle w:val="a6"/>
          <w:b w:val="0"/>
          <w:bCs w:val="0"/>
          <w:sz w:val="28"/>
          <w:szCs w:val="28"/>
        </w:rPr>
        <w:t>Перечень документов, необходимых для предоставления муниц</w:t>
      </w:r>
      <w:r w:rsidRPr="00DC666A">
        <w:rPr>
          <w:rStyle w:val="a6"/>
          <w:b w:val="0"/>
          <w:bCs w:val="0"/>
          <w:sz w:val="28"/>
          <w:szCs w:val="28"/>
        </w:rPr>
        <w:t>и</w:t>
      </w:r>
      <w:r w:rsidRPr="00DC666A">
        <w:rPr>
          <w:rStyle w:val="a6"/>
          <w:b w:val="0"/>
          <w:bCs w:val="0"/>
          <w:sz w:val="28"/>
          <w:szCs w:val="28"/>
        </w:rPr>
        <w:t>пальной услуги:</w:t>
      </w:r>
      <w:r w:rsidRPr="00DC666A">
        <w:rPr>
          <w:rStyle w:val="a6"/>
          <w:b w:val="0"/>
          <w:bCs w:val="0"/>
          <w:sz w:val="28"/>
          <w:szCs w:val="28"/>
        </w:rPr>
        <w:tab/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Для получения муниципальной услуги заявитель представляет следу</w:t>
      </w:r>
      <w:r w:rsidRPr="00DC666A">
        <w:rPr>
          <w:sz w:val="28"/>
          <w:szCs w:val="28"/>
        </w:rPr>
        <w:t>ю</w:t>
      </w:r>
      <w:r w:rsidRPr="00DC666A">
        <w:rPr>
          <w:sz w:val="28"/>
          <w:szCs w:val="28"/>
        </w:rPr>
        <w:t>щие документы: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 xml:space="preserve"> </w:t>
      </w:r>
      <w:r w:rsidR="00DE20A5" w:rsidRPr="00DC666A">
        <w:rPr>
          <w:rStyle w:val="a6"/>
          <w:b w:val="0"/>
          <w:bCs w:val="0"/>
          <w:sz w:val="28"/>
          <w:szCs w:val="28"/>
        </w:rPr>
        <w:t>обязательные для предоставления заявителем документы</w:t>
      </w:r>
      <w:r w:rsidR="00DE20A5" w:rsidRPr="00DC666A">
        <w:rPr>
          <w:sz w:val="28"/>
          <w:szCs w:val="28"/>
        </w:rPr>
        <w:t>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3E4FCC" w:rsidRPr="00DC666A">
        <w:rPr>
          <w:sz w:val="28"/>
          <w:szCs w:val="28"/>
        </w:rPr>
        <w:t>1.</w:t>
      </w:r>
      <w:r w:rsidRPr="00DC666A">
        <w:rPr>
          <w:sz w:val="28"/>
          <w:szCs w:val="28"/>
        </w:rPr>
        <w:t xml:space="preserve"> </w:t>
      </w:r>
      <w:proofErr w:type="gramStart"/>
      <w:r w:rsidRPr="00DC666A">
        <w:rPr>
          <w:sz w:val="28"/>
          <w:szCs w:val="28"/>
        </w:rPr>
        <w:t>Заявление о принятие на учет в качестве нуждающихся в жилых п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мещениях;</w:t>
      </w:r>
      <w:proofErr w:type="gramEnd"/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>2. Копии документов, удостоверяющих личность гражданина, пода</w:t>
      </w:r>
      <w:r w:rsidR="00DE20A5" w:rsidRPr="00DC666A">
        <w:rPr>
          <w:sz w:val="28"/>
          <w:szCs w:val="28"/>
        </w:rPr>
        <w:t>ю</w:t>
      </w:r>
      <w:r w:rsidR="00DE20A5" w:rsidRPr="00DC666A">
        <w:rPr>
          <w:sz w:val="28"/>
          <w:szCs w:val="28"/>
        </w:rPr>
        <w:t>щего заявление о принятии на учет и личность каждого из членов его семьи;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lastRenderedPageBreak/>
        <w:t>1.</w:t>
      </w:r>
      <w:r w:rsidR="00DE20A5" w:rsidRPr="00DC666A">
        <w:rPr>
          <w:sz w:val="28"/>
          <w:szCs w:val="28"/>
        </w:rPr>
        <w:t>3. Документы о наличии родственных отношений, либо иных обсто</w:t>
      </w:r>
      <w:r w:rsidR="00DE20A5" w:rsidRPr="00DC666A">
        <w:rPr>
          <w:sz w:val="28"/>
          <w:szCs w:val="28"/>
        </w:rPr>
        <w:t>я</w:t>
      </w:r>
      <w:r w:rsidR="00DE20A5" w:rsidRPr="00DC666A">
        <w:rPr>
          <w:sz w:val="28"/>
          <w:szCs w:val="28"/>
        </w:rPr>
        <w:t>тельств, свидетельствующих о принадлежности гражданина к семье заявителя: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свидетельство о рождении ребенка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свидетельство о заключении брака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решение суда об усыновлении (удочерении)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свидетельство об усыновлении ребенка (детей)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решение об установлении над ребенком опеки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свидетельство о рождении ребенка, выданное консульским учрежден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ем РФ за пределами территории РФ – при рождении ребенка на территории иностранного государства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решение суда о признании членом семьи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>4. Свидетельство о расторжении брака;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>5. Свидетельство о смерти;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>6. Правоустанавливающий документ на жилое помещение, права на к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торое не зарегистрированы в Едином государственном реестре прав на недв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>жимое имущество и сделок с ним;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 xml:space="preserve">7. </w:t>
      </w:r>
      <w:proofErr w:type="gramStart"/>
      <w:r w:rsidR="00DE20A5" w:rsidRPr="00DC666A">
        <w:rPr>
          <w:sz w:val="28"/>
          <w:szCs w:val="28"/>
        </w:rPr>
        <w:t>Медицинскую справку (для гражданина, страдающего тяжелой фо</w:t>
      </w:r>
      <w:r w:rsidR="00DE20A5" w:rsidRPr="00DC666A">
        <w:rPr>
          <w:sz w:val="28"/>
          <w:szCs w:val="28"/>
        </w:rPr>
        <w:t>р</w:t>
      </w:r>
      <w:r w:rsidR="00DE20A5" w:rsidRPr="00DC666A">
        <w:rPr>
          <w:sz w:val="28"/>
          <w:szCs w:val="28"/>
        </w:rPr>
        <w:t>мой хронического заболевания или гражданина, имеющего в составе семьи больного, страдающего тяжелой формой хронического заболевания, при кот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ром совместное проживание с ним в одной квартире невозможно, по перечню, утвержденному Постановлением Правительства Российской Федерации от 16.06.2006 № 378 «Об утверждении перечня тяжелых форм хронических заб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леваний, при которых невозможно совместное проживание граждан в одной квартире»);</w:t>
      </w:r>
      <w:proofErr w:type="gramEnd"/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 xml:space="preserve">8. </w:t>
      </w:r>
      <w:proofErr w:type="gramStart"/>
      <w:r w:rsidR="00DE20A5" w:rsidRPr="00DC666A">
        <w:rPr>
          <w:sz w:val="28"/>
          <w:szCs w:val="28"/>
        </w:rPr>
        <w:t>Документы, подтверждающие факт принадлежности гражданина к иной, определенной федеральным законом, указом Президента Российской ф</w:t>
      </w:r>
      <w:r w:rsidR="00DE20A5" w:rsidRPr="00DC666A">
        <w:rPr>
          <w:sz w:val="28"/>
          <w:szCs w:val="28"/>
        </w:rPr>
        <w:t>е</w:t>
      </w:r>
      <w:r w:rsidR="00DE20A5" w:rsidRPr="00DC666A">
        <w:rPr>
          <w:sz w:val="28"/>
          <w:szCs w:val="28"/>
        </w:rPr>
        <w:t>дерации или законом Иркутской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Иркутской области (удостоверение, медицинское заключение, копия справки МСЭ об инвалидности и другие) - при постановке на учет в качестве граждан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>на, отнесенного</w:t>
      </w:r>
      <w:proofErr w:type="gramEnd"/>
      <w:r w:rsidR="00DE20A5" w:rsidRPr="00DC666A">
        <w:rPr>
          <w:sz w:val="28"/>
          <w:szCs w:val="28"/>
        </w:rPr>
        <w:t xml:space="preserve"> законодательством к указанной категории;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>9. Справка о доходах заявителя и членов его семьи за последние 12 м</w:t>
      </w:r>
      <w:r w:rsidR="00DE20A5" w:rsidRPr="00DC666A">
        <w:rPr>
          <w:sz w:val="28"/>
          <w:szCs w:val="28"/>
        </w:rPr>
        <w:t>е</w:t>
      </w:r>
      <w:r w:rsidR="00DE20A5" w:rsidRPr="00DC666A">
        <w:rPr>
          <w:sz w:val="28"/>
          <w:szCs w:val="28"/>
        </w:rPr>
        <w:t>сяцев, предшествующие дате подаче заявления (2 НДФЛ);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>10. Справка о наличии или отсутствии стипендии - для студентов;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 xml:space="preserve">11. Справка, подтверждающая статус </w:t>
      </w:r>
      <w:proofErr w:type="gramStart"/>
      <w:r w:rsidR="00DE20A5" w:rsidRPr="00DC666A">
        <w:rPr>
          <w:sz w:val="28"/>
          <w:szCs w:val="28"/>
        </w:rPr>
        <w:t>малоимущего</w:t>
      </w:r>
      <w:proofErr w:type="gramEnd"/>
      <w:r w:rsidR="00DE20A5" w:rsidRPr="00DC666A">
        <w:rPr>
          <w:sz w:val="28"/>
          <w:szCs w:val="28"/>
        </w:rPr>
        <w:t>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1.</w:t>
      </w:r>
      <w:r w:rsidR="00DE20A5" w:rsidRPr="00DC666A">
        <w:rPr>
          <w:sz w:val="28"/>
          <w:szCs w:val="28"/>
        </w:rPr>
        <w:t>12. Документы, подтверждающие сведения о стоимости принадлежащ</w:t>
      </w:r>
      <w:r w:rsidR="00DE20A5" w:rsidRPr="00DC666A">
        <w:rPr>
          <w:sz w:val="28"/>
          <w:szCs w:val="28"/>
        </w:rPr>
        <w:t>е</w:t>
      </w:r>
      <w:r w:rsidR="00DE20A5" w:rsidRPr="00DC666A">
        <w:rPr>
          <w:sz w:val="28"/>
          <w:szCs w:val="28"/>
        </w:rPr>
        <w:t>го транспортного средства (договор купли-продажи);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 xml:space="preserve"> </w:t>
      </w:r>
      <w:r w:rsidR="00DE20A5" w:rsidRPr="00DC666A">
        <w:rPr>
          <w:rStyle w:val="a6"/>
          <w:b w:val="0"/>
          <w:bCs w:val="0"/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1. Правоустанавливающий документ на жилое помещение, права на к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торое зарегистрированы в Едином государственном реестре прав на недвиж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>мое имущество и сделок с ним;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lastRenderedPageBreak/>
        <w:t>2.</w:t>
      </w:r>
      <w:r w:rsidR="00DE20A5" w:rsidRPr="00DC666A">
        <w:rPr>
          <w:sz w:val="28"/>
          <w:szCs w:val="28"/>
        </w:rPr>
        <w:t>2. Договор социального найма жилого помещения муниципального ж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>лищного фонда;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 xml:space="preserve">3. Заключение о признании жилого помещения </w:t>
      </w:r>
      <w:proofErr w:type="gramStart"/>
      <w:r w:rsidR="00DE20A5" w:rsidRPr="00DC666A">
        <w:rPr>
          <w:sz w:val="28"/>
          <w:szCs w:val="28"/>
        </w:rPr>
        <w:t>пригодным</w:t>
      </w:r>
      <w:proofErr w:type="gramEnd"/>
      <w:r w:rsidR="00DE20A5" w:rsidRPr="00DC666A">
        <w:rPr>
          <w:sz w:val="28"/>
          <w:szCs w:val="28"/>
        </w:rPr>
        <w:t xml:space="preserve"> (неприго</w:t>
      </w:r>
      <w:r w:rsidR="00DE20A5" w:rsidRPr="00DC666A">
        <w:rPr>
          <w:sz w:val="28"/>
          <w:szCs w:val="28"/>
        </w:rPr>
        <w:t>д</w:t>
      </w:r>
      <w:r w:rsidR="00DE20A5" w:rsidRPr="00DC666A">
        <w:rPr>
          <w:sz w:val="28"/>
          <w:szCs w:val="28"/>
        </w:rPr>
        <w:t>ным) для постоянного проживания;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4. Налоговая декларация о доходах за расчетный период;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5. Справка о размере пенсии – для пенсионеров;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6. Справка о постановке на учет физических лиц в качестве безрабо</w:t>
      </w:r>
      <w:r w:rsidR="00DE20A5" w:rsidRPr="00DC666A">
        <w:rPr>
          <w:sz w:val="28"/>
          <w:szCs w:val="28"/>
        </w:rPr>
        <w:t>т</w:t>
      </w:r>
      <w:r w:rsidR="00DE20A5" w:rsidRPr="00DC666A">
        <w:rPr>
          <w:sz w:val="28"/>
          <w:szCs w:val="28"/>
        </w:rPr>
        <w:t>ных и размере пособия по безработице – для безработных граждан;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7. Справка из ПФР, подтверждающая получение всех иных видов дох</w:t>
      </w:r>
      <w:r w:rsidR="00DE20A5" w:rsidRPr="00DC666A">
        <w:rPr>
          <w:sz w:val="28"/>
          <w:szCs w:val="28"/>
        </w:rPr>
        <w:t>о</w:t>
      </w:r>
      <w:r w:rsidR="00DE20A5" w:rsidRPr="00DC666A">
        <w:rPr>
          <w:sz w:val="28"/>
          <w:szCs w:val="28"/>
        </w:rPr>
        <w:t>дов заявителя и каждого члена семьи заявителя (одиноко проживающим гра</w:t>
      </w:r>
      <w:r w:rsidR="00DE20A5" w:rsidRPr="00DC666A">
        <w:rPr>
          <w:sz w:val="28"/>
          <w:szCs w:val="28"/>
        </w:rPr>
        <w:t>ж</w:t>
      </w:r>
      <w:r w:rsidR="00DE20A5" w:rsidRPr="00DC666A">
        <w:rPr>
          <w:sz w:val="28"/>
          <w:szCs w:val="28"/>
        </w:rPr>
        <w:t>данам);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8. Справка (сведения) из Территориального подразделения (управления) министерства социального развития, опеки и попечительства Иркутской обла</w:t>
      </w:r>
      <w:r w:rsidR="00DE20A5" w:rsidRPr="00DC666A">
        <w:rPr>
          <w:sz w:val="28"/>
          <w:szCs w:val="28"/>
        </w:rPr>
        <w:t>с</w:t>
      </w:r>
      <w:r w:rsidR="00DE20A5" w:rsidRPr="00DC666A">
        <w:rPr>
          <w:sz w:val="28"/>
          <w:szCs w:val="28"/>
        </w:rPr>
        <w:t>ти об социальных выплатах заявителю, признанному нуждающимся в адресной социальной помощи;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9. Документы (сведения) о стоимости принадлежащего земельного уч</w:t>
      </w:r>
      <w:r w:rsidR="00DE20A5" w:rsidRPr="00DC666A">
        <w:rPr>
          <w:sz w:val="28"/>
          <w:szCs w:val="28"/>
        </w:rPr>
        <w:t>а</w:t>
      </w:r>
      <w:r w:rsidR="00DE20A5" w:rsidRPr="00DC666A">
        <w:rPr>
          <w:sz w:val="28"/>
          <w:szCs w:val="28"/>
        </w:rPr>
        <w:t>стка;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10. Документы (сведения) о стоимости принадлежащей дачи, гаража и иного строения, помещения и сооружения;</w:t>
      </w:r>
    </w:p>
    <w:p w:rsidR="00DE20A5" w:rsidRPr="00DC666A" w:rsidRDefault="003E4FCC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2.</w:t>
      </w:r>
      <w:r w:rsidR="00DE20A5" w:rsidRPr="00DC666A">
        <w:rPr>
          <w:sz w:val="28"/>
          <w:szCs w:val="28"/>
        </w:rPr>
        <w:t>11. Документ, подтверждающий наличие (отсутствие) транспортного средства в собственности гражданина – заявителя или членов его семьи (ГИБДД ГУ МВД России по Иркутской области)</w:t>
      </w:r>
      <w:r w:rsidR="00914476" w:rsidRPr="00DC666A">
        <w:rPr>
          <w:sz w:val="28"/>
          <w:szCs w:val="28"/>
        </w:rPr>
        <w:t>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2.7</w:t>
      </w:r>
      <w:r w:rsidRPr="00DC666A">
        <w:rPr>
          <w:sz w:val="28"/>
          <w:szCs w:val="28"/>
        </w:rPr>
        <w:t xml:space="preserve"> </w:t>
      </w:r>
      <w:r w:rsidR="00914476" w:rsidRPr="00DC666A">
        <w:rPr>
          <w:sz w:val="28"/>
          <w:szCs w:val="28"/>
        </w:rPr>
        <w:t>О</w:t>
      </w:r>
      <w:r w:rsidR="00914476" w:rsidRPr="00DC666A">
        <w:rPr>
          <w:rStyle w:val="a6"/>
          <w:b w:val="0"/>
          <w:bCs w:val="0"/>
          <w:sz w:val="28"/>
          <w:szCs w:val="28"/>
        </w:rPr>
        <w:t>снования</w:t>
      </w:r>
      <w:r w:rsidRPr="00DC666A">
        <w:rPr>
          <w:rStyle w:val="a6"/>
          <w:b w:val="0"/>
          <w:bCs w:val="0"/>
          <w:sz w:val="28"/>
          <w:szCs w:val="28"/>
        </w:rPr>
        <w:t xml:space="preserve"> для отказа в приеме и рассмотрении документов, необх</w:t>
      </w:r>
      <w:r w:rsidRPr="00DC666A">
        <w:rPr>
          <w:rStyle w:val="a6"/>
          <w:b w:val="0"/>
          <w:bCs w:val="0"/>
          <w:sz w:val="28"/>
          <w:szCs w:val="28"/>
        </w:rPr>
        <w:t>о</w:t>
      </w:r>
      <w:r w:rsidRPr="00DC666A">
        <w:rPr>
          <w:rStyle w:val="a6"/>
          <w:b w:val="0"/>
          <w:bCs w:val="0"/>
          <w:sz w:val="28"/>
          <w:szCs w:val="28"/>
        </w:rPr>
        <w:t>димых для предоставления муниципальной услуги: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подача заявления не уполномоченным лицом;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документы исполнены карандашом;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тексты документов написаны неразборчиво, без указаний фамилии, им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ни, отчества физического лица, адреса его места жительства; в документах имеются подчистки, приписки, зачеркнутые слова и иные неоговоренные и</w:t>
      </w:r>
      <w:r w:rsidRPr="00DC666A">
        <w:rPr>
          <w:sz w:val="28"/>
          <w:szCs w:val="28"/>
        </w:rPr>
        <w:t>с</w:t>
      </w:r>
      <w:r w:rsidRPr="00DC666A">
        <w:rPr>
          <w:sz w:val="28"/>
          <w:szCs w:val="28"/>
        </w:rPr>
        <w:t>правления.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2.8</w:t>
      </w:r>
      <w:r w:rsidRPr="00DC666A">
        <w:rPr>
          <w:sz w:val="28"/>
          <w:szCs w:val="28"/>
        </w:rPr>
        <w:t xml:space="preserve">. </w:t>
      </w:r>
      <w:r w:rsidRPr="00DC666A">
        <w:rPr>
          <w:rStyle w:val="a6"/>
          <w:b w:val="0"/>
          <w:bCs w:val="0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E20A5" w:rsidRPr="00DC666A" w:rsidRDefault="00914476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</w:t>
      </w:r>
      <w:r w:rsidR="00DE20A5" w:rsidRPr="00DC666A">
        <w:rPr>
          <w:sz w:val="28"/>
          <w:szCs w:val="28"/>
        </w:rPr>
        <w:t xml:space="preserve"> непредставление документов в полном объеме, перечисленных в пункте 2.6. настоящего Регламента;</w:t>
      </w:r>
    </w:p>
    <w:p w:rsidR="00DE20A5" w:rsidRPr="00DC666A" w:rsidRDefault="00914476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</w:t>
      </w:r>
      <w:r w:rsidR="00DE20A5" w:rsidRPr="00DC666A">
        <w:rPr>
          <w:sz w:val="28"/>
          <w:szCs w:val="28"/>
        </w:rPr>
        <w:t xml:space="preserve">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DE20A5" w:rsidRPr="00DC666A" w:rsidRDefault="00914476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</w:t>
      </w:r>
      <w:r w:rsidR="00DE20A5" w:rsidRPr="00DC666A">
        <w:rPr>
          <w:sz w:val="28"/>
          <w:szCs w:val="28"/>
        </w:rPr>
        <w:t xml:space="preserve"> заявитель или члены семьи заявителя намеренно ухудшили свои ж</w:t>
      </w:r>
      <w:r w:rsidR="00DE20A5" w:rsidRPr="00DC666A">
        <w:rPr>
          <w:sz w:val="28"/>
          <w:szCs w:val="28"/>
        </w:rPr>
        <w:t>и</w:t>
      </w:r>
      <w:r w:rsidR="00DE20A5" w:rsidRPr="00DC666A">
        <w:rPr>
          <w:sz w:val="28"/>
          <w:szCs w:val="28"/>
        </w:rPr>
        <w:t>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т</w:t>
      </w:r>
      <w:r w:rsidR="00DE20A5" w:rsidRPr="00DC666A">
        <w:rPr>
          <w:sz w:val="28"/>
          <w:szCs w:val="28"/>
        </w:rPr>
        <w:t>е</w:t>
      </w:r>
      <w:r w:rsidR="00DE20A5" w:rsidRPr="00DC666A">
        <w:rPr>
          <w:sz w:val="28"/>
          <w:szCs w:val="28"/>
        </w:rPr>
        <w:t>чение 5 лет до подачи заявления.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2.9.</w:t>
      </w:r>
      <w:r w:rsidRPr="00DC666A">
        <w:rPr>
          <w:sz w:val="28"/>
          <w:szCs w:val="28"/>
        </w:rPr>
        <w:t xml:space="preserve"> </w:t>
      </w:r>
      <w:r w:rsidRPr="00DC666A">
        <w:rPr>
          <w:rStyle w:val="a6"/>
          <w:b w:val="0"/>
          <w:bCs w:val="0"/>
          <w:sz w:val="28"/>
          <w:szCs w:val="28"/>
        </w:rPr>
        <w:t>Размер платы, взимаемой с заявителя при предоставлении муниц</w:t>
      </w:r>
      <w:r w:rsidRPr="00DC666A">
        <w:rPr>
          <w:rStyle w:val="a6"/>
          <w:b w:val="0"/>
          <w:bCs w:val="0"/>
          <w:sz w:val="28"/>
          <w:szCs w:val="28"/>
        </w:rPr>
        <w:t>и</w:t>
      </w:r>
      <w:r w:rsidRPr="00DC666A">
        <w:rPr>
          <w:rStyle w:val="a6"/>
          <w:b w:val="0"/>
          <w:bCs w:val="0"/>
          <w:sz w:val="28"/>
          <w:szCs w:val="28"/>
        </w:rPr>
        <w:t>пальной услуги: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муниципальная услуга предоставляется бесплатно.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lastRenderedPageBreak/>
        <w:t>2.10.</w:t>
      </w:r>
      <w:r w:rsidRPr="00DC666A">
        <w:rPr>
          <w:sz w:val="28"/>
          <w:szCs w:val="28"/>
        </w:rPr>
        <w:t xml:space="preserve"> </w:t>
      </w:r>
      <w:r w:rsidRPr="00DC666A">
        <w:rPr>
          <w:rStyle w:val="a6"/>
          <w:b w:val="0"/>
          <w:bCs w:val="0"/>
          <w:sz w:val="28"/>
          <w:szCs w:val="28"/>
        </w:rPr>
        <w:t>Максимальный срок ожидания в очереди при подаче запроса о пр</w:t>
      </w:r>
      <w:r w:rsidRPr="00DC666A">
        <w:rPr>
          <w:rStyle w:val="a6"/>
          <w:b w:val="0"/>
          <w:bCs w:val="0"/>
          <w:sz w:val="28"/>
          <w:szCs w:val="28"/>
        </w:rPr>
        <w:t>е</w:t>
      </w:r>
      <w:r w:rsidRPr="00DC666A">
        <w:rPr>
          <w:rStyle w:val="a6"/>
          <w:b w:val="0"/>
          <w:bCs w:val="0"/>
          <w:sz w:val="28"/>
          <w:szCs w:val="28"/>
        </w:rPr>
        <w:t>доставлении муниципальной услуги и при получении результата предоставл</w:t>
      </w:r>
      <w:r w:rsidRPr="00DC666A">
        <w:rPr>
          <w:rStyle w:val="a6"/>
          <w:b w:val="0"/>
          <w:bCs w:val="0"/>
          <w:sz w:val="28"/>
          <w:szCs w:val="28"/>
        </w:rPr>
        <w:t>е</w:t>
      </w:r>
      <w:r w:rsidRPr="00DC666A">
        <w:rPr>
          <w:rStyle w:val="a6"/>
          <w:b w:val="0"/>
          <w:bCs w:val="0"/>
          <w:sz w:val="28"/>
          <w:szCs w:val="28"/>
        </w:rPr>
        <w:t>ния муниципальной услуги: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Продолжительность приема заявителей у специалиста при под</w:t>
      </w:r>
      <w:r w:rsidRPr="00DC666A">
        <w:rPr>
          <w:sz w:val="28"/>
          <w:szCs w:val="28"/>
        </w:rPr>
        <w:t>а</w:t>
      </w:r>
      <w:r w:rsidRPr="00DC666A">
        <w:rPr>
          <w:sz w:val="28"/>
          <w:szCs w:val="28"/>
        </w:rPr>
        <w:t>че/получении документов для получения муниципальной услуги не должна превышать 30 минут.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2.11. Срок регистрации запроса заявителя о предоставлении муниципал</w:t>
      </w:r>
      <w:r w:rsidRPr="00DC666A">
        <w:rPr>
          <w:rStyle w:val="a6"/>
          <w:b w:val="0"/>
          <w:bCs w:val="0"/>
          <w:sz w:val="28"/>
          <w:szCs w:val="28"/>
        </w:rPr>
        <w:t>ь</w:t>
      </w:r>
      <w:r w:rsidRPr="00DC666A">
        <w:rPr>
          <w:rStyle w:val="a6"/>
          <w:b w:val="0"/>
          <w:bCs w:val="0"/>
          <w:sz w:val="28"/>
          <w:szCs w:val="28"/>
        </w:rPr>
        <w:t>ной услуги: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Срок регистрации заявления – день обращения заявителя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bCs w:val="0"/>
          <w:sz w:val="28"/>
          <w:szCs w:val="28"/>
        </w:rPr>
        <w:t>2.12.</w:t>
      </w:r>
      <w:r w:rsidRPr="00DC666A">
        <w:rPr>
          <w:bCs/>
          <w:spacing w:val="-6"/>
          <w:sz w:val="28"/>
          <w:szCs w:val="28"/>
        </w:rPr>
        <w:t xml:space="preserve"> </w:t>
      </w:r>
      <w:r w:rsidRPr="00DC666A">
        <w:rPr>
          <w:rStyle w:val="a6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pacing w:val="-6"/>
          <w:sz w:val="28"/>
          <w:szCs w:val="28"/>
        </w:rPr>
        <w:t>- информационными стендами;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pacing w:val="-6"/>
          <w:sz w:val="28"/>
          <w:szCs w:val="28"/>
        </w:rPr>
        <w:t>- специально оборудованными местами для оформления документов, кот</w:t>
      </w:r>
      <w:r w:rsidRPr="00DC666A">
        <w:rPr>
          <w:spacing w:val="-6"/>
          <w:sz w:val="28"/>
          <w:szCs w:val="28"/>
        </w:rPr>
        <w:t>о</w:t>
      </w:r>
      <w:r w:rsidRPr="00DC666A">
        <w:rPr>
          <w:spacing w:val="-6"/>
          <w:sz w:val="28"/>
          <w:szCs w:val="28"/>
        </w:rPr>
        <w:t>рые обеспечиваются канцелярскими принадлежностями.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pacing w:val="-6"/>
          <w:sz w:val="28"/>
          <w:szCs w:val="28"/>
        </w:rPr>
        <w:t>Рабочее место должностного лица администрации сельского поселения об</w:t>
      </w:r>
      <w:r w:rsidRPr="00DC666A">
        <w:rPr>
          <w:spacing w:val="-6"/>
          <w:sz w:val="28"/>
          <w:szCs w:val="28"/>
        </w:rPr>
        <w:t>о</w:t>
      </w:r>
      <w:r w:rsidRPr="00DC666A">
        <w:rPr>
          <w:spacing w:val="-6"/>
          <w:sz w:val="28"/>
          <w:szCs w:val="28"/>
        </w:rPr>
        <w:t>рудуется персональным компьютером с возможностью доступа к печатающим ус</w:t>
      </w:r>
      <w:r w:rsidRPr="00DC666A">
        <w:rPr>
          <w:spacing w:val="-6"/>
          <w:sz w:val="28"/>
          <w:szCs w:val="28"/>
        </w:rPr>
        <w:t>т</w:t>
      </w:r>
      <w:r w:rsidRPr="00DC666A">
        <w:rPr>
          <w:spacing w:val="-6"/>
          <w:sz w:val="28"/>
          <w:szCs w:val="28"/>
        </w:rPr>
        <w:t>ройствам.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rStyle w:val="a6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Показателями доступности являются понятность требований, предъя</w:t>
      </w:r>
      <w:r w:rsidRPr="00DC666A">
        <w:rPr>
          <w:sz w:val="28"/>
          <w:szCs w:val="28"/>
        </w:rPr>
        <w:t>в</w:t>
      </w:r>
      <w:r w:rsidR="002832C1">
        <w:rPr>
          <w:sz w:val="28"/>
          <w:szCs w:val="28"/>
        </w:rPr>
        <w:t xml:space="preserve">ляемых к заявителю, </w:t>
      </w:r>
      <w:r w:rsidRPr="00DC666A">
        <w:rPr>
          <w:sz w:val="28"/>
          <w:szCs w:val="28"/>
        </w:rPr>
        <w:t>короткое время ожидания муниципальной услуги.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Показателями качества муниципальной услуги являются: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 - профессиональная подготовка специалистов, предоставляющих мун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ципальную услугу;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- высокая культура обслуживания заявителей;</w:t>
      </w:r>
    </w:p>
    <w:p w:rsidR="00DE20A5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- соблюдение сроков предоставления муниципальной услуги.</w:t>
      </w:r>
    </w:p>
    <w:p w:rsidR="00FF7F50" w:rsidRPr="00DC666A" w:rsidRDefault="00FF7F50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20A5" w:rsidRPr="002832C1" w:rsidRDefault="00DE20A5" w:rsidP="00DC666A">
      <w:pPr>
        <w:shd w:val="clear" w:color="auto" w:fill="FFFFFF"/>
        <w:tabs>
          <w:tab w:val="left" w:pos="709"/>
        </w:tabs>
        <w:ind w:firstLine="709"/>
        <w:jc w:val="center"/>
        <w:rPr>
          <w:sz w:val="28"/>
        </w:rPr>
      </w:pPr>
      <w:r w:rsidRPr="002832C1">
        <w:rPr>
          <w:rStyle w:val="a6"/>
          <w:bCs w:val="0"/>
          <w:sz w:val="28"/>
          <w:szCs w:val="28"/>
        </w:rPr>
        <w:t>3. Состав, последовательность и сроки выполнения администрати</w:t>
      </w:r>
      <w:r w:rsidRPr="002832C1">
        <w:rPr>
          <w:rStyle w:val="a6"/>
          <w:bCs w:val="0"/>
          <w:sz w:val="28"/>
          <w:szCs w:val="28"/>
        </w:rPr>
        <w:t>в</w:t>
      </w:r>
      <w:r w:rsidRPr="002832C1">
        <w:rPr>
          <w:rStyle w:val="a6"/>
          <w:bCs w:val="0"/>
          <w:sz w:val="28"/>
          <w:szCs w:val="28"/>
        </w:rPr>
        <w:t>ных процедур, требования к порядку их выполнения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3.1. </w:t>
      </w:r>
      <w:r w:rsidR="00914476" w:rsidRPr="00DC666A">
        <w:rPr>
          <w:sz w:val="28"/>
          <w:szCs w:val="28"/>
        </w:rPr>
        <w:t>Заявление о предоставлении муниципальной услуги подается гражд</w:t>
      </w:r>
      <w:r w:rsidR="00914476" w:rsidRPr="00DC666A">
        <w:rPr>
          <w:sz w:val="28"/>
          <w:szCs w:val="28"/>
        </w:rPr>
        <w:t>а</w:t>
      </w:r>
      <w:r w:rsidR="00914476" w:rsidRPr="00DC666A">
        <w:rPr>
          <w:sz w:val="28"/>
          <w:szCs w:val="28"/>
        </w:rPr>
        <w:t xml:space="preserve">нами лично. </w:t>
      </w:r>
      <w:r w:rsidRPr="00DC666A">
        <w:rPr>
          <w:sz w:val="28"/>
          <w:szCs w:val="28"/>
        </w:rPr>
        <w:t>В случае невозможности личной явки заявителя при подаче док</w:t>
      </w:r>
      <w:r w:rsidRPr="00DC666A">
        <w:rPr>
          <w:sz w:val="28"/>
          <w:szCs w:val="28"/>
        </w:rPr>
        <w:t>у</w:t>
      </w:r>
      <w:r w:rsidRPr="00DC666A">
        <w:rPr>
          <w:sz w:val="28"/>
          <w:szCs w:val="28"/>
        </w:rPr>
        <w:t>ментов и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законодательством. Интересы недееспособных граждан при постановке на учет может представлять законный представитель - опекун на основании постановления о назначении опеки; интересы несове</w:t>
      </w:r>
      <w:r w:rsidRPr="00DC666A">
        <w:rPr>
          <w:sz w:val="28"/>
          <w:szCs w:val="28"/>
        </w:rPr>
        <w:t>р</w:t>
      </w:r>
      <w:r w:rsidRPr="00DC666A">
        <w:rPr>
          <w:sz w:val="28"/>
          <w:szCs w:val="28"/>
        </w:rPr>
        <w:t>шеннолетних - законные представители (опекуны, попечители, приемные род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тели).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3.2. Описание последовательности действий при предоставлении мун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ципальной услуги.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lastRenderedPageBreak/>
        <w:t>первичный прием заявления с приложением необходимых документов и их регистрация, проверка комплектности и соответствия документов требов</w:t>
      </w:r>
      <w:r w:rsidRPr="00DC666A">
        <w:rPr>
          <w:sz w:val="28"/>
          <w:szCs w:val="28"/>
        </w:rPr>
        <w:t>а</w:t>
      </w:r>
      <w:r w:rsidRPr="00DC666A">
        <w:rPr>
          <w:sz w:val="28"/>
          <w:szCs w:val="28"/>
        </w:rPr>
        <w:t>ниям настоящего регламента;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рассмотрение заявления с прилагаемыми документами на заседании ж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лищной комиссии, принятие решения жилищной комиссии о постановке на учет или отказе в постановке;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подготовка </w:t>
      </w:r>
      <w:r w:rsidR="00914476" w:rsidRPr="00DC666A">
        <w:rPr>
          <w:sz w:val="28"/>
          <w:szCs w:val="28"/>
        </w:rPr>
        <w:t xml:space="preserve">распоряжения </w:t>
      </w:r>
      <w:r w:rsidRPr="00DC666A">
        <w:rPr>
          <w:sz w:val="28"/>
          <w:szCs w:val="28"/>
        </w:rPr>
        <w:t>главы</w:t>
      </w:r>
      <w:r w:rsidR="00914476" w:rsidRPr="00DC666A">
        <w:rPr>
          <w:sz w:val="28"/>
          <w:szCs w:val="28"/>
        </w:rPr>
        <w:t xml:space="preserve"> администрации</w:t>
      </w:r>
      <w:r w:rsidRPr="00DC666A">
        <w:rPr>
          <w:sz w:val="28"/>
          <w:szCs w:val="28"/>
        </w:rPr>
        <w:t xml:space="preserve"> сельского поселения о постановке на учет;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уведомления о постановке (отказе) на учет.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3.2.2. Первичный прием заявления с прилагаемыми документами и их р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гистрация.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Основанием для начала административной процедуры является подача заявления гражданина о постановке на учет в качестве нуждающегося в жилом помещении и уведомления. Заявление и уведомление может быть заполнено от руки или машинописным способом и составляется в единственном экземпляре-подлиннике и подписывается заявление - заявителем, уведомление – заявит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лем и всеми членами его семьи.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Для постановки на учет в качестве </w:t>
      </w:r>
      <w:proofErr w:type="gramStart"/>
      <w:r w:rsidRPr="00DC666A">
        <w:rPr>
          <w:sz w:val="28"/>
          <w:szCs w:val="28"/>
        </w:rPr>
        <w:t>нуждающегося</w:t>
      </w:r>
      <w:proofErr w:type="gramEnd"/>
      <w:r w:rsidRPr="00DC666A">
        <w:rPr>
          <w:sz w:val="28"/>
          <w:szCs w:val="28"/>
        </w:rPr>
        <w:t xml:space="preserve"> в жилом помещении заявителем представляются документы в зависимости от категории граждан в соответствии с п. 2.6.</w:t>
      </w:r>
    </w:p>
    <w:p w:rsidR="00DE20A5" w:rsidRPr="00DC666A" w:rsidRDefault="00914476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Уполномоченный специалист администрации </w:t>
      </w:r>
      <w:r w:rsidR="00DE20A5" w:rsidRPr="00DC666A">
        <w:rPr>
          <w:sz w:val="28"/>
          <w:szCs w:val="28"/>
        </w:rPr>
        <w:t>осуществляет прием док</w:t>
      </w:r>
      <w:r w:rsidR="00DE20A5" w:rsidRPr="00DC666A">
        <w:rPr>
          <w:sz w:val="28"/>
          <w:szCs w:val="28"/>
        </w:rPr>
        <w:t>у</w:t>
      </w:r>
      <w:r w:rsidR="00DE20A5" w:rsidRPr="00DC666A">
        <w:rPr>
          <w:sz w:val="28"/>
          <w:szCs w:val="28"/>
        </w:rPr>
        <w:t>ментов: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устанавливает личность заявителя, проверяя документ, удостоверяющий личность;</w:t>
      </w:r>
    </w:p>
    <w:p w:rsidR="00DE20A5" w:rsidRPr="00DC666A" w:rsidRDefault="00DE20A5" w:rsidP="00DC666A">
      <w:pPr>
        <w:shd w:val="clear" w:color="auto" w:fill="FFFFFF"/>
        <w:ind w:firstLine="709"/>
        <w:rPr>
          <w:sz w:val="28"/>
        </w:rPr>
      </w:pPr>
      <w:r w:rsidRPr="00DC666A">
        <w:rPr>
          <w:sz w:val="28"/>
          <w:szCs w:val="28"/>
        </w:rPr>
        <w:t>осуществляет проверку предоставленных документов:</w:t>
      </w:r>
    </w:p>
    <w:p w:rsidR="00DE20A5" w:rsidRPr="00DC666A" w:rsidRDefault="00DE20A5" w:rsidP="00DC666A">
      <w:pPr>
        <w:shd w:val="clear" w:color="auto" w:fill="FFFFFF"/>
        <w:ind w:firstLine="709"/>
        <w:rPr>
          <w:sz w:val="28"/>
        </w:rPr>
      </w:pPr>
      <w:r w:rsidRPr="00DC666A">
        <w:rPr>
          <w:sz w:val="28"/>
          <w:szCs w:val="28"/>
        </w:rPr>
        <w:t>а) на правильность оформления заявления;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б) на наличие документов в соответствии с п. 2.6;</w:t>
      </w:r>
    </w:p>
    <w:p w:rsidR="00DE20A5" w:rsidRPr="00DC666A" w:rsidRDefault="00DE20A5" w:rsidP="00DC666A">
      <w:pPr>
        <w:shd w:val="clear" w:color="auto" w:fill="FFFFFF"/>
        <w:tabs>
          <w:tab w:val="left" w:pos="1560"/>
        </w:tabs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в) на соответствие представленных оригиналов их копиям;</w:t>
      </w:r>
    </w:p>
    <w:p w:rsidR="00DE20A5" w:rsidRPr="00DC666A" w:rsidRDefault="00DE20A5" w:rsidP="00DC666A">
      <w:pPr>
        <w:shd w:val="clear" w:color="auto" w:fill="FFFFFF"/>
        <w:tabs>
          <w:tab w:val="left" w:pos="1560"/>
        </w:tabs>
        <w:ind w:firstLine="709"/>
        <w:jc w:val="both"/>
        <w:rPr>
          <w:sz w:val="28"/>
        </w:rPr>
      </w:pPr>
      <w:r w:rsidRPr="00DC666A">
        <w:rPr>
          <w:rFonts w:eastAsia="Arial Unicode MS"/>
          <w:sz w:val="28"/>
          <w:szCs w:val="28"/>
        </w:rPr>
        <w:t>г) на отсутствие в документах, не оговоренных исправлений, серьезных повреждений.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DC666A">
        <w:rPr>
          <w:sz w:val="28"/>
          <w:szCs w:val="28"/>
        </w:rPr>
        <w:t>При установлении фактов отсутствия необходимых документов, несоо</w:t>
      </w:r>
      <w:r w:rsidRPr="00DC666A">
        <w:rPr>
          <w:sz w:val="28"/>
          <w:szCs w:val="28"/>
        </w:rPr>
        <w:t>т</w:t>
      </w:r>
      <w:r w:rsidRPr="00DC666A">
        <w:rPr>
          <w:sz w:val="28"/>
          <w:szCs w:val="28"/>
        </w:rPr>
        <w:t>ветствия представленных документов установленным требованиям, специалист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отказывает в приеме документов.</w:t>
      </w:r>
      <w:proofErr w:type="gramEnd"/>
    </w:p>
    <w:p w:rsidR="00DE20A5" w:rsidRDefault="00DE20A5" w:rsidP="00DC666A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DC666A">
        <w:rPr>
          <w:sz w:val="28"/>
          <w:szCs w:val="28"/>
        </w:rPr>
        <w:t>Гражданину, подавшему заявление о принятии на учет, выдается распи</w:t>
      </w:r>
      <w:r w:rsidRPr="00DC666A">
        <w:rPr>
          <w:sz w:val="28"/>
          <w:szCs w:val="28"/>
        </w:rPr>
        <w:t>с</w:t>
      </w:r>
      <w:r w:rsidRPr="00DC666A">
        <w:rPr>
          <w:sz w:val="28"/>
          <w:szCs w:val="28"/>
        </w:rPr>
        <w:t>ка в получении представленных документов с указанием их перечня и даты п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лучения</w:t>
      </w:r>
      <w:r w:rsidRPr="00DC666A">
        <w:rPr>
          <w:bCs/>
          <w:spacing w:val="-4"/>
          <w:sz w:val="28"/>
          <w:szCs w:val="28"/>
        </w:rPr>
        <w:t>.</w:t>
      </w:r>
    </w:p>
    <w:p w:rsidR="002832C1" w:rsidRDefault="00DE20A5" w:rsidP="00DC666A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DC666A">
        <w:rPr>
          <w:bCs/>
          <w:spacing w:val="-4"/>
          <w:sz w:val="28"/>
          <w:szCs w:val="28"/>
        </w:rPr>
        <w:t>Заявление о принятии на учет регистрируется в Книге регистрации заявл</w:t>
      </w:r>
      <w:r w:rsidRPr="00DC666A">
        <w:rPr>
          <w:bCs/>
          <w:spacing w:val="-4"/>
          <w:sz w:val="28"/>
          <w:szCs w:val="28"/>
        </w:rPr>
        <w:t>е</w:t>
      </w:r>
      <w:r w:rsidRPr="00DC666A">
        <w:rPr>
          <w:bCs/>
          <w:spacing w:val="-4"/>
          <w:sz w:val="28"/>
          <w:szCs w:val="28"/>
        </w:rPr>
        <w:t>ний граждан в день приема.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Общий максимальный срок выполнения административной процедуры - 30 минут.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3.2.3. </w:t>
      </w:r>
      <w:r w:rsidR="00914476" w:rsidRPr="00DC666A">
        <w:rPr>
          <w:sz w:val="28"/>
          <w:szCs w:val="28"/>
        </w:rPr>
        <w:t>Уполномоченный с</w:t>
      </w:r>
      <w:r w:rsidRPr="00DC666A">
        <w:rPr>
          <w:sz w:val="28"/>
          <w:szCs w:val="28"/>
        </w:rPr>
        <w:t xml:space="preserve">пециалист </w:t>
      </w:r>
      <w:r w:rsidR="00914476" w:rsidRPr="00DC666A">
        <w:rPr>
          <w:sz w:val="28"/>
          <w:szCs w:val="28"/>
        </w:rPr>
        <w:t xml:space="preserve">администрации сельского поселения </w:t>
      </w:r>
      <w:r w:rsidRPr="00DC666A">
        <w:rPr>
          <w:sz w:val="28"/>
          <w:szCs w:val="28"/>
        </w:rPr>
        <w:t>заводит учетное дело заявителя и представляет его на заседании жилищной к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миссии.</w:t>
      </w:r>
    </w:p>
    <w:p w:rsidR="00DE20A5" w:rsidRPr="00DC666A" w:rsidRDefault="00DE20A5" w:rsidP="00DC666A">
      <w:pPr>
        <w:shd w:val="clear" w:color="auto" w:fill="FFFFFF"/>
        <w:tabs>
          <w:tab w:val="left" w:pos="1260"/>
        </w:tabs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lastRenderedPageBreak/>
        <w:t>Жилищная комиссия рассматривает заявления с документами граждан не реже 1 раза в месяц.</w:t>
      </w:r>
    </w:p>
    <w:p w:rsidR="00DE20A5" w:rsidRPr="00DC666A" w:rsidRDefault="00DE20A5" w:rsidP="00DC666A">
      <w:pPr>
        <w:shd w:val="clear" w:color="auto" w:fill="FFFFFF"/>
        <w:tabs>
          <w:tab w:val="left" w:pos="1260"/>
        </w:tabs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На жилищной комиссии ведется протокол, в котором указывается инфо</w:t>
      </w:r>
      <w:r w:rsidRPr="00DC666A">
        <w:rPr>
          <w:sz w:val="28"/>
          <w:szCs w:val="28"/>
        </w:rPr>
        <w:t>р</w:t>
      </w:r>
      <w:r w:rsidRPr="00DC666A">
        <w:rPr>
          <w:sz w:val="28"/>
          <w:szCs w:val="28"/>
        </w:rPr>
        <w:t>мация о гражданине, принятое решение о предоставлении жилого помещения по договору социального найма или причина отказа в предоставлении жилого помещения по договору социального найма.</w:t>
      </w:r>
    </w:p>
    <w:p w:rsidR="00DE20A5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Жилищная комиссия рассматривает учетное дело заявителя и проверяет основания принятия гражданина на учет в качестве нуждающегося в жилом помещении: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1) размер общей площади жилого помещения занимаемого заявителем и членами его семьи;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2) сведения о лицах, зарегистрированных в жилом помещении;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3)</w:t>
      </w:r>
      <w:r w:rsidR="002832C1">
        <w:rPr>
          <w:sz w:val="28"/>
          <w:szCs w:val="28"/>
        </w:rPr>
        <w:t xml:space="preserve"> </w:t>
      </w:r>
      <w:r w:rsidRPr="00DC666A">
        <w:rPr>
          <w:sz w:val="28"/>
          <w:szCs w:val="28"/>
        </w:rPr>
        <w:t>информацию о собственнике (нанимателе) жилого помещения, в кот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ром зарегистрирован заявитель;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4) факт наличия или отсутствия в собственности заявителя и членов его семьи каких-либо жилых помещений;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5) сравнивает сумму месячного дохода на 1 члена семьи с пороговым зн</w:t>
      </w:r>
      <w:r w:rsidRPr="00DC666A">
        <w:rPr>
          <w:sz w:val="28"/>
          <w:szCs w:val="28"/>
        </w:rPr>
        <w:t>а</w:t>
      </w:r>
      <w:r w:rsidRPr="00DC666A">
        <w:rPr>
          <w:sz w:val="28"/>
          <w:szCs w:val="28"/>
        </w:rPr>
        <w:t>чением (для признания малоимущим);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6) сравнивает сумму стоимости имущества, находящегося в собственн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сти заявителя с пороговым значением (для признания малоимущим).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Принятие на учет осуществляется по результатам рассмотрения заявления гражданина и признания его нуждающимся в жилом помещении по основан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ям, установленным в статье 51 Жилищного кодекса Российской Федерации.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bCs/>
          <w:sz w:val="28"/>
          <w:szCs w:val="28"/>
        </w:rPr>
        <w:t>Отказ в принятии на учет граждан в качестве нуждающихся в жилом п</w:t>
      </w:r>
      <w:r w:rsidRPr="00DC666A">
        <w:rPr>
          <w:bCs/>
          <w:sz w:val="28"/>
          <w:szCs w:val="28"/>
        </w:rPr>
        <w:t>о</w:t>
      </w:r>
      <w:r w:rsidRPr="00DC666A">
        <w:rPr>
          <w:bCs/>
          <w:sz w:val="28"/>
          <w:szCs w:val="28"/>
        </w:rPr>
        <w:t>мещении осуществляется при наличии следующих оснований, установленных в статьях 53, 54 Жилищного кодекса Российской Федерации: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заявитель представил документы не в полном объеме, указанные в п.2.6 настоящего Регламента;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заявитель не соответствует требованиям, указанным в п. 1.2. настоящего Регламента;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заявитель или члены семьи заявителя, намеренно ухудшили свои жили</w:t>
      </w:r>
      <w:r w:rsidRPr="00DC666A">
        <w:rPr>
          <w:sz w:val="28"/>
          <w:szCs w:val="28"/>
        </w:rPr>
        <w:t>щ</w:t>
      </w:r>
      <w:r w:rsidRPr="00DC666A">
        <w:rPr>
          <w:sz w:val="28"/>
          <w:szCs w:val="28"/>
        </w:rPr>
        <w:t>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риод 5 лет до подачи заявления.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Решение жилищной комиссии оформляется протоколом.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Общий максимальный срок выполнения административной процедуры - 30 дней.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3.2.4. На основании решения жилищной комиссии готовится проект </w:t>
      </w:r>
      <w:r w:rsidR="00914476" w:rsidRPr="00DC666A">
        <w:rPr>
          <w:sz w:val="28"/>
          <w:szCs w:val="28"/>
        </w:rPr>
        <w:t>ра</w:t>
      </w:r>
      <w:r w:rsidR="00914476" w:rsidRPr="00DC666A">
        <w:rPr>
          <w:sz w:val="28"/>
          <w:szCs w:val="28"/>
        </w:rPr>
        <w:t>с</w:t>
      </w:r>
      <w:r w:rsidR="00914476" w:rsidRPr="00DC666A">
        <w:rPr>
          <w:sz w:val="28"/>
          <w:szCs w:val="28"/>
        </w:rPr>
        <w:t xml:space="preserve">поряжения </w:t>
      </w:r>
      <w:r w:rsidRPr="00DC666A">
        <w:rPr>
          <w:sz w:val="28"/>
          <w:szCs w:val="28"/>
        </w:rPr>
        <w:t xml:space="preserve">главы </w:t>
      </w:r>
      <w:r w:rsidR="00914476" w:rsidRPr="00DC666A">
        <w:rPr>
          <w:sz w:val="28"/>
          <w:szCs w:val="28"/>
        </w:rPr>
        <w:t>администрации сельского поселения.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Общий максимальный срок выполнения административной процедуры - в течение </w:t>
      </w:r>
      <w:r w:rsidR="006C6A4B" w:rsidRPr="00DC666A">
        <w:rPr>
          <w:sz w:val="28"/>
          <w:szCs w:val="28"/>
        </w:rPr>
        <w:t>5</w:t>
      </w:r>
      <w:r w:rsidRPr="00DC666A">
        <w:rPr>
          <w:sz w:val="28"/>
          <w:szCs w:val="28"/>
        </w:rPr>
        <w:t xml:space="preserve"> рабоч</w:t>
      </w:r>
      <w:r w:rsidR="006C6A4B" w:rsidRPr="00DC666A">
        <w:rPr>
          <w:sz w:val="28"/>
          <w:szCs w:val="28"/>
        </w:rPr>
        <w:t>их</w:t>
      </w:r>
      <w:r w:rsidRPr="00DC666A">
        <w:rPr>
          <w:sz w:val="28"/>
          <w:szCs w:val="28"/>
        </w:rPr>
        <w:t xml:space="preserve"> дн</w:t>
      </w:r>
      <w:r w:rsidR="006C6A4B" w:rsidRPr="00DC666A">
        <w:rPr>
          <w:sz w:val="28"/>
          <w:szCs w:val="28"/>
        </w:rPr>
        <w:t>ей</w:t>
      </w:r>
      <w:r w:rsidRPr="00DC666A">
        <w:rPr>
          <w:sz w:val="28"/>
          <w:szCs w:val="28"/>
        </w:rPr>
        <w:t>.</w:t>
      </w:r>
    </w:p>
    <w:p w:rsidR="00DE20A5" w:rsidRPr="00DC666A" w:rsidRDefault="00DE20A5" w:rsidP="00DC666A">
      <w:pPr>
        <w:pStyle w:val="31"/>
        <w:shd w:val="clear" w:color="auto" w:fill="FFFFFF"/>
        <w:spacing w:before="0" w:after="0"/>
        <w:ind w:firstLine="709"/>
        <w:jc w:val="both"/>
        <w:rPr>
          <w:sz w:val="28"/>
          <w:szCs w:val="20"/>
        </w:rPr>
      </w:pPr>
      <w:r w:rsidRPr="00DC666A">
        <w:rPr>
          <w:bCs/>
          <w:sz w:val="28"/>
          <w:szCs w:val="28"/>
        </w:rPr>
        <w:t xml:space="preserve">3.2.5. Уведомление о принятии на учет, либо отказе с указанием причин отказа направляется заявителю по почте или выдается лично </w:t>
      </w:r>
      <w:r w:rsidRPr="00DC666A">
        <w:rPr>
          <w:sz w:val="28"/>
          <w:szCs w:val="28"/>
        </w:rPr>
        <w:t>в течение 3 раб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lastRenderedPageBreak/>
        <w:t xml:space="preserve">чих дней с момента </w:t>
      </w:r>
      <w:proofErr w:type="gramStart"/>
      <w:r w:rsidRPr="00DC666A">
        <w:rPr>
          <w:sz w:val="28"/>
          <w:szCs w:val="28"/>
        </w:rPr>
        <w:t xml:space="preserve">подписания </w:t>
      </w:r>
      <w:r w:rsidR="006C6A4B" w:rsidRPr="00DC666A">
        <w:rPr>
          <w:sz w:val="28"/>
          <w:szCs w:val="28"/>
        </w:rPr>
        <w:t>распоряжения главы администрации сельского поселения</w:t>
      </w:r>
      <w:proofErr w:type="gramEnd"/>
      <w:r w:rsidR="006C6A4B" w:rsidRPr="00DC666A">
        <w:rPr>
          <w:sz w:val="28"/>
          <w:szCs w:val="28"/>
        </w:rPr>
        <w:t>.</w:t>
      </w:r>
    </w:p>
    <w:p w:rsidR="00DE20A5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 xml:space="preserve">Принятые на учет граждане в течение 3-х рабочих дней со дня </w:t>
      </w:r>
      <w:proofErr w:type="gramStart"/>
      <w:r w:rsidRPr="00DC666A">
        <w:rPr>
          <w:sz w:val="28"/>
          <w:szCs w:val="28"/>
        </w:rPr>
        <w:t>подпис</w:t>
      </w:r>
      <w:r w:rsidRPr="00DC666A">
        <w:rPr>
          <w:sz w:val="28"/>
          <w:szCs w:val="28"/>
        </w:rPr>
        <w:t>а</w:t>
      </w:r>
      <w:r w:rsidRPr="00DC666A">
        <w:rPr>
          <w:sz w:val="28"/>
          <w:szCs w:val="28"/>
        </w:rPr>
        <w:t xml:space="preserve">ния </w:t>
      </w:r>
      <w:r w:rsidR="006C6A4B" w:rsidRPr="00DC666A">
        <w:rPr>
          <w:sz w:val="28"/>
          <w:szCs w:val="28"/>
        </w:rPr>
        <w:t>распоряжения главы администрации сельского поселения</w:t>
      </w:r>
      <w:proofErr w:type="gramEnd"/>
      <w:r w:rsidRPr="00DC666A">
        <w:rPr>
          <w:sz w:val="28"/>
          <w:szCs w:val="28"/>
        </w:rPr>
        <w:t xml:space="preserve"> включаются в </w:t>
      </w:r>
      <w:r w:rsidR="006C6A4B" w:rsidRPr="00DC666A">
        <w:rPr>
          <w:sz w:val="28"/>
          <w:szCs w:val="28"/>
        </w:rPr>
        <w:t xml:space="preserve">список </w:t>
      </w:r>
      <w:r w:rsidRPr="00DC666A">
        <w:rPr>
          <w:sz w:val="28"/>
          <w:szCs w:val="28"/>
        </w:rPr>
        <w:t>граждан, нуждающихся в жилых помещениях.</w:t>
      </w:r>
    </w:p>
    <w:p w:rsidR="00FF7F50" w:rsidRPr="00DC666A" w:rsidRDefault="00FF7F50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6A4B" w:rsidRPr="00FD5AE6" w:rsidRDefault="00DE20A5" w:rsidP="00DC666A">
      <w:pPr>
        <w:shd w:val="clear" w:color="auto" w:fill="FFFFFF"/>
        <w:ind w:firstLine="709"/>
        <w:jc w:val="center"/>
        <w:rPr>
          <w:sz w:val="28"/>
        </w:rPr>
      </w:pPr>
      <w:r w:rsidRPr="00FD5AE6">
        <w:rPr>
          <w:rStyle w:val="a6"/>
          <w:bCs w:val="0"/>
          <w:sz w:val="28"/>
          <w:szCs w:val="28"/>
        </w:rPr>
        <w:t xml:space="preserve">4. Формы </w:t>
      </w:r>
      <w:proofErr w:type="gramStart"/>
      <w:r w:rsidRPr="00FD5AE6">
        <w:rPr>
          <w:rStyle w:val="a6"/>
          <w:bCs w:val="0"/>
          <w:sz w:val="28"/>
          <w:szCs w:val="28"/>
        </w:rPr>
        <w:t>контроля за</w:t>
      </w:r>
      <w:proofErr w:type="gramEnd"/>
      <w:r w:rsidRPr="00FD5AE6">
        <w:rPr>
          <w:rStyle w:val="a6"/>
          <w:bCs w:val="0"/>
          <w:sz w:val="28"/>
          <w:szCs w:val="28"/>
        </w:rPr>
        <w:t xml:space="preserve"> предоставлением муниципальной услуги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4.1. Текущий </w:t>
      </w:r>
      <w:proofErr w:type="gramStart"/>
      <w:r w:rsidRPr="00DC666A">
        <w:rPr>
          <w:sz w:val="28"/>
          <w:szCs w:val="28"/>
        </w:rPr>
        <w:t>контроль за</w:t>
      </w:r>
      <w:proofErr w:type="gramEnd"/>
      <w:r w:rsidRPr="00DC66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пальной услуги, осуществляется главой</w:t>
      </w:r>
      <w:r w:rsidR="006C6A4B" w:rsidRPr="00DC666A">
        <w:rPr>
          <w:sz w:val="28"/>
          <w:szCs w:val="28"/>
        </w:rPr>
        <w:t xml:space="preserve"> </w:t>
      </w:r>
      <w:r w:rsidR="00976DBB" w:rsidRPr="00DC666A">
        <w:rPr>
          <w:sz w:val="28"/>
          <w:szCs w:val="28"/>
        </w:rPr>
        <w:t>Афанасьевского</w:t>
      </w:r>
      <w:r w:rsidR="006C6A4B" w:rsidRPr="00DC666A">
        <w:rPr>
          <w:sz w:val="28"/>
          <w:szCs w:val="28"/>
        </w:rPr>
        <w:t xml:space="preserve"> сельского поселения</w:t>
      </w:r>
      <w:r w:rsidRPr="00DC666A">
        <w:rPr>
          <w:sz w:val="28"/>
          <w:szCs w:val="28"/>
        </w:rPr>
        <w:t>, председателем жилищной комиссии.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4.2. </w:t>
      </w:r>
      <w:proofErr w:type="gramStart"/>
      <w:r w:rsidRPr="00DC666A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доставлении муниципальной услуги, содержащие жалобы на решения, действия (бездействие) должностных лиц при предоставлении муниципальной услуги.</w:t>
      </w:r>
      <w:proofErr w:type="gramEnd"/>
    </w:p>
    <w:p w:rsidR="00DE20A5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4.3. По результатам проведенных проверок, в случае выявления наруш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ний порядка и сроков предоставлении муниципальной услуги, осуществляется привлечение виновных лиц к дисциплинарной ответственности в соответствии с Федеральным законом</w:t>
      </w:r>
      <w:r w:rsidR="00FA73A0" w:rsidRPr="00DC666A">
        <w:rPr>
          <w:sz w:val="28"/>
          <w:szCs w:val="28"/>
        </w:rPr>
        <w:t xml:space="preserve"> от 02.03.2007 года</w:t>
      </w:r>
      <w:r w:rsidRPr="00DC666A">
        <w:rPr>
          <w:sz w:val="28"/>
          <w:szCs w:val="28"/>
        </w:rPr>
        <w:t xml:space="preserve"> № 25-ФЗ «О муниципальной службе в Российской Федерации» и Трудовым кодексом Российской Федерации.</w:t>
      </w:r>
    </w:p>
    <w:p w:rsidR="00FF7F50" w:rsidRPr="00DC666A" w:rsidRDefault="00FF7F50" w:rsidP="00DC666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5AE6" w:rsidRDefault="00DE20A5" w:rsidP="00DC666A">
      <w:pPr>
        <w:shd w:val="clear" w:color="auto" w:fill="FFFFFF"/>
        <w:autoSpaceDE w:val="0"/>
        <w:ind w:firstLine="709"/>
        <w:jc w:val="center"/>
        <w:rPr>
          <w:rStyle w:val="a6"/>
          <w:bCs w:val="0"/>
          <w:sz w:val="28"/>
          <w:szCs w:val="28"/>
        </w:rPr>
      </w:pPr>
      <w:r w:rsidRPr="00FD5AE6">
        <w:rPr>
          <w:rStyle w:val="a6"/>
          <w:bCs w:val="0"/>
          <w:sz w:val="28"/>
          <w:szCs w:val="28"/>
        </w:rPr>
        <w:t>5. Досудебный (внесудебный) порядок обжалования решений,</w:t>
      </w:r>
    </w:p>
    <w:p w:rsidR="00FD5AE6" w:rsidRDefault="00DE20A5" w:rsidP="00DC666A">
      <w:pPr>
        <w:shd w:val="clear" w:color="auto" w:fill="FFFFFF"/>
        <w:autoSpaceDE w:val="0"/>
        <w:ind w:firstLine="709"/>
        <w:jc w:val="center"/>
        <w:rPr>
          <w:rStyle w:val="a6"/>
          <w:bCs w:val="0"/>
          <w:sz w:val="28"/>
          <w:szCs w:val="28"/>
        </w:rPr>
      </w:pPr>
      <w:r w:rsidRPr="00FD5AE6">
        <w:rPr>
          <w:rStyle w:val="a6"/>
          <w:bCs w:val="0"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FD5AE6">
        <w:rPr>
          <w:rStyle w:val="a6"/>
          <w:bCs w:val="0"/>
          <w:sz w:val="28"/>
          <w:szCs w:val="28"/>
        </w:rPr>
        <w:t>муниципальную</w:t>
      </w:r>
      <w:proofErr w:type="gramEnd"/>
    </w:p>
    <w:p w:rsidR="00FA73A0" w:rsidRPr="00FD5AE6" w:rsidRDefault="00DE20A5" w:rsidP="00DC666A">
      <w:pPr>
        <w:shd w:val="clear" w:color="auto" w:fill="FFFFFF"/>
        <w:autoSpaceDE w:val="0"/>
        <w:ind w:firstLine="709"/>
        <w:jc w:val="center"/>
        <w:rPr>
          <w:rStyle w:val="a6"/>
          <w:bCs w:val="0"/>
          <w:sz w:val="28"/>
          <w:szCs w:val="28"/>
        </w:rPr>
      </w:pPr>
      <w:r w:rsidRPr="00FD5AE6">
        <w:rPr>
          <w:rStyle w:val="a6"/>
          <w:bCs w:val="0"/>
          <w:sz w:val="28"/>
          <w:szCs w:val="28"/>
        </w:rPr>
        <w:t>услугу, а также должностных лиц, муниципальных служащих</w:t>
      </w:r>
    </w:p>
    <w:p w:rsidR="00DE20A5" w:rsidRPr="00DC666A" w:rsidRDefault="00DE20A5" w:rsidP="00DC666A">
      <w:pPr>
        <w:shd w:val="clear" w:color="auto" w:fill="FFFFFF"/>
        <w:autoSpaceDE w:val="0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5.1. Заявитель имеет право на судебное и досудебное (внесудебное) обж</w:t>
      </w:r>
      <w:r w:rsidRPr="00DC666A">
        <w:rPr>
          <w:sz w:val="28"/>
          <w:szCs w:val="28"/>
        </w:rPr>
        <w:t>а</w:t>
      </w:r>
      <w:r w:rsidRPr="00DC666A">
        <w:rPr>
          <w:sz w:val="28"/>
          <w:szCs w:val="28"/>
        </w:rPr>
        <w:t>лование решений, действий (бездействия), принимаемых и совершаемых в ходе предоставления муниципальной услуги.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5.2. Внесудебное (досудебное) обжалование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Заявитель может обратиться с жалобой на действие (бездействие), осущ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 xml:space="preserve">ствляемое на основании настоящего административного регламента, устно или письменно к главе </w:t>
      </w:r>
      <w:r w:rsidR="00976DBB" w:rsidRPr="00DC666A">
        <w:rPr>
          <w:sz w:val="28"/>
          <w:szCs w:val="28"/>
        </w:rPr>
        <w:t>Афанасьевского</w:t>
      </w:r>
      <w:r w:rsidR="00FA73A0" w:rsidRPr="00DC666A">
        <w:rPr>
          <w:sz w:val="28"/>
          <w:szCs w:val="28"/>
        </w:rPr>
        <w:t xml:space="preserve"> сельского поселения</w:t>
      </w:r>
      <w:r w:rsidRPr="00DC666A">
        <w:rPr>
          <w:sz w:val="28"/>
          <w:szCs w:val="28"/>
        </w:rPr>
        <w:t>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При обращении заявителя устно ответ на обращение, с согласия заявит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В письменной жалобе указываются: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фамилия, имя, отчество заявителя (либо фамилия, имя, отчество уполн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моченного представителя, в случае обращения с жалобой представителя);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контактный телефон, почтовый адрес;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предмет обращения;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DE20A5" w:rsidRDefault="00DE20A5" w:rsidP="00DC666A">
      <w:pPr>
        <w:shd w:val="clear" w:color="auto" w:fill="FFFFFF"/>
        <w:ind w:firstLine="709"/>
        <w:jc w:val="both"/>
        <w:rPr>
          <w:sz w:val="28"/>
          <w:szCs w:val="28"/>
        </w:rPr>
      </w:pPr>
      <w:r w:rsidRPr="00DC666A">
        <w:rPr>
          <w:sz w:val="28"/>
          <w:szCs w:val="28"/>
        </w:rPr>
        <w:t>Жалоба должна быть написана разборчивым почерком, не содержать н</w:t>
      </w:r>
      <w:r w:rsidRPr="00DC666A">
        <w:rPr>
          <w:sz w:val="28"/>
          <w:szCs w:val="28"/>
        </w:rPr>
        <w:t>е</w:t>
      </w:r>
      <w:r w:rsidRPr="00DC666A">
        <w:rPr>
          <w:sz w:val="28"/>
          <w:szCs w:val="28"/>
        </w:rPr>
        <w:t>цензурных выражений.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lastRenderedPageBreak/>
        <w:t>Жалобы заявителей, содержащие обжалование действий (бездействия) конкретных должностных лиц, не могут направляться этим должностным л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цам для рассмотрения и (или) ответа.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В случае</w:t>
      </w:r>
      <w:proofErr w:type="gramStart"/>
      <w:r w:rsidRPr="00DC666A">
        <w:rPr>
          <w:sz w:val="28"/>
          <w:szCs w:val="28"/>
        </w:rPr>
        <w:t>,</w:t>
      </w:r>
      <w:proofErr w:type="gramEnd"/>
      <w:r w:rsidRPr="00DC666A">
        <w:rPr>
          <w:sz w:val="28"/>
          <w:szCs w:val="28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</w:t>
      </w:r>
      <w:r w:rsidRPr="00DC666A">
        <w:rPr>
          <w:sz w:val="28"/>
          <w:szCs w:val="28"/>
        </w:rPr>
        <w:t>в</w:t>
      </w:r>
      <w:r w:rsidRPr="00DC666A">
        <w:rPr>
          <w:sz w:val="28"/>
          <w:szCs w:val="28"/>
        </w:rPr>
        <w:t xml:space="preserve">ляемыми обращениями, и при этом в жалобе не приводятся новые доводы или обстоятельства, глава </w:t>
      </w:r>
      <w:r w:rsidR="00FA73A0" w:rsidRPr="00DC666A">
        <w:rPr>
          <w:sz w:val="28"/>
          <w:szCs w:val="28"/>
        </w:rPr>
        <w:t xml:space="preserve">сельского поселения </w:t>
      </w:r>
      <w:r w:rsidRPr="00DC666A">
        <w:rPr>
          <w:sz w:val="28"/>
          <w:szCs w:val="28"/>
        </w:rPr>
        <w:t>вправе принять решение о безосн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вательности очередной жалобы и прекращении переписки по данному вопросу. О данном решении в адрес заявителя, направившего жалобу, направляется письменное уведомление.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Жалоба должна быть рассмотрена в течение 30 рабочих дней </w:t>
      </w:r>
      <w:proofErr w:type="gramStart"/>
      <w:r w:rsidRPr="00DC666A">
        <w:rPr>
          <w:sz w:val="28"/>
          <w:szCs w:val="28"/>
        </w:rPr>
        <w:t>с даты</w:t>
      </w:r>
      <w:proofErr w:type="gramEnd"/>
      <w:r w:rsidRPr="00DC666A">
        <w:rPr>
          <w:sz w:val="28"/>
          <w:szCs w:val="28"/>
        </w:rPr>
        <w:t xml:space="preserve"> ее регистрации.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Если в результате рассмотрения жалоба признана обоснованной, то пр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нимается решение о применении меры дисциплинарной ответственности к должностному лицу, допустившему нарушения в ходе предоставления муниц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пальной услуги, требований законодательства Российской Федерации, насто</w:t>
      </w:r>
      <w:r w:rsidRPr="00DC666A">
        <w:rPr>
          <w:sz w:val="28"/>
          <w:szCs w:val="28"/>
        </w:rPr>
        <w:t>я</w:t>
      </w:r>
      <w:r w:rsidRPr="00DC666A">
        <w:rPr>
          <w:sz w:val="28"/>
          <w:szCs w:val="28"/>
        </w:rPr>
        <w:t>щего административного регламента и повлекшие за собой жалобу.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чин, почему она признана необоснованной.</w:t>
      </w:r>
    </w:p>
    <w:p w:rsidR="00DE20A5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>5.3. Судебное обжалование</w:t>
      </w:r>
    </w:p>
    <w:p w:rsidR="001F36B4" w:rsidRPr="00DC666A" w:rsidRDefault="00DE20A5" w:rsidP="00DC666A">
      <w:pPr>
        <w:shd w:val="clear" w:color="auto" w:fill="FFFFFF"/>
        <w:ind w:firstLine="709"/>
        <w:jc w:val="both"/>
        <w:rPr>
          <w:sz w:val="28"/>
        </w:rPr>
      </w:pPr>
      <w:r w:rsidRPr="00DC666A">
        <w:rPr>
          <w:sz w:val="28"/>
          <w:szCs w:val="28"/>
        </w:rPr>
        <w:t xml:space="preserve">Действие (бездействие) должностных лиц администрации </w:t>
      </w:r>
      <w:r w:rsidR="00976DBB" w:rsidRPr="00DC666A">
        <w:rPr>
          <w:sz w:val="28"/>
          <w:szCs w:val="28"/>
        </w:rPr>
        <w:t>Афанасьевск</w:t>
      </w:r>
      <w:r w:rsidR="00976DBB" w:rsidRPr="00DC666A">
        <w:rPr>
          <w:sz w:val="28"/>
          <w:szCs w:val="28"/>
        </w:rPr>
        <w:t>о</w:t>
      </w:r>
      <w:r w:rsidR="00976DBB" w:rsidRPr="00DC666A">
        <w:rPr>
          <w:sz w:val="28"/>
          <w:szCs w:val="28"/>
        </w:rPr>
        <w:t>го</w:t>
      </w:r>
      <w:r w:rsidR="00FA73A0" w:rsidRPr="00DC666A">
        <w:rPr>
          <w:sz w:val="28"/>
          <w:szCs w:val="28"/>
        </w:rPr>
        <w:t xml:space="preserve"> </w:t>
      </w:r>
      <w:r w:rsidRPr="00DC666A">
        <w:rPr>
          <w:sz w:val="28"/>
          <w:szCs w:val="28"/>
        </w:rPr>
        <w:t>сельского поселения, нарушающие право заявителя на получение муниц</w:t>
      </w:r>
      <w:r w:rsidRPr="00DC666A">
        <w:rPr>
          <w:sz w:val="28"/>
          <w:szCs w:val="28"/>
        </w:rPr>
        <w:t>и</w:t>
      </w:r>
      <w:r w:rsidRPr="00DC666A">
        <w:rPr>
          <w:sz w:val="28"/>
          <w:szCs w:val="28"/>
        </w:rPr>
        <w:t>пальной услуги, могут быть обжалованы в суде в порядке, установленном зак</w:t>
      </w:r>
      <w:r w:rsidRPr="00DC666A">
        <w:rPr>
          <w:sz w:val="28"/>
          <w:szCs w:val="28"/>
        </w:rPr>
        <w:t>о</w:t>
      </w:r>
      <w:r w:rsidRPr="00DC666A">
        <w:rPr>
          <w:sz w:val="28"/>
          <w:szCs w:val="28"/>
        </w:rPr>
        <w:t>нодательством Российской Федерации.</w:t>
      </w:r>
    </w:p>
    <w:sectPr w:rsidR="001F36B4" w:rsidRPr="00DC666A" w:rsidSect="00FF7F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DE20A5"/>
    <w:rsid w:val="000170C5"/>
    <w:rsid w:val="000D2EF2"/>
    <w:rsid w:val="001F36B4"/>
    <w:rsid w:val="00212193"/>
    <w:rsid w:val="002832C1"/>
    <w:rsid w:val="0030081F"/>
    <w:rsid w:val="003B123A"/>
    <w:rsid w:val="003C2961"/>
    <w:rsid w:val="003E4FCC"/>
    <w:rsid w:val="006C6A4B"/>
    <w:rsid w:val="00914476"/>
    <w:rsid w:val="00976DBB"/>
    <w:rsid w:val="009911D2"/>
    <w:rsid w:val="00995BCB"/>
    <w:rsid w:val="00A057C6"/>
    <w:rsid w:val="00B84D98"/>
    <w:rsid w:val="00D772F4"/>
    <w:rsid w:val="00DC5AA8"/>
    <w:rsid w:val="00DC666A"/>
    <w:rsid w:val="00DE20A5"/>
    <w:rsid w:val="00FA73A0"/>
    <w:rsid w:val="00FD5AE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0A5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DE20A5"/>
    <w:pPr>
      <w:spacing w:before="150" w:after="150"/>
    </w:pPr>
  </w:style>
  <w:style w:type="paragraph" w:styleId="a5">
    <w:name w:val="Title"/>
    <w:basedOn w:val="a"/>
    <w:qFormat/>
    <w:rsid w:val="00DE20A5"/>
    <w:pPr>
      <w:spacing w:before="150" w:after="150"/>
    </w:pPr>
  </w:style>
  <w:style w:type="character" w:styleId="a6">
    <w:name w:val="Strong"/>
    <w:basedOn w:val="a0"/>
    <w:qFormat/>
    <w:rsid w:val="00DE20A5"/>
    <w:rPr>
      <w:b/>
      <w:bCs/>
    </w:rPr>
  </w:style>
  <w:style w:type="character" w:customStyle="1" w:styleId="a7">
    <w:name w:val="a"/>
    <w:basedOn w:val="a0"/>
    <w:rsid w:val="00DE20A5"/>
  </w:style>
  <w:style w:type="paragraph" w:customStyle="1" w:styleId="31">
    <w:name w:val="31"/>
    <w:basedOn w:val="a"/>
    <w:rsid w:val="00DE20A5"/>
    <w:pPr>
      <w:spacing w:before="150" w:after="150"/>
    </w:pPr>
  </w:style>
  <w:style w:type="character" w:customStyle="1" w:styleId="a8">
    <w:name w:val="Цветовое выделение"/>
    <w:rsid w:val="009911D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68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0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5394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2013-04-08T02:59:00Z</cp:lastPrinted>
  <dcterms:created xsi:type="dcterms:W3CDTF">2013-04-11T00:49:00Z</dcterms:created>
  <dcterms:modified xsi:type="dcterms:W3CDTF">2013-04-11T00:49:00Z</dcterms:modified>
</cp:coreProperties>
</file>